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5D4" w:rsidRPr="00096CF1" w:rsidRDefault="009A27FB" w:rsidP="00096CF1">
      <w:pPr>
        <w:spacing w:after="0" w:line="240" w:lineRule="auto"/>
        <w:ind w:left="120"/>
        <w:jc w:val="center"/>
        <w:rPr>
          <w:rFonts w:ascii="Times New Roman" w:hAnsi="Times New Roman" w:cs="Times New Roman"/>
          <w:sz w:val="24"/>
          <w:szCs w:val="24"/>
          <w:lang w:val="ru-RU"/>
        </w:rPr>
      </w:pPr>
      <w:bookmarkStart w:id="0" w:name="block-7351352"/>
      <w:r w:rsidRPr="00096CF1">
        <w:rPr>
          <w:rFonts w:ascii="Times New Roman" w:hAnsi="Times New Roman" w:cs="Times New Roman"/>
          <w:b/>
          <w:color w:val="000000"/>
          <w:sz w:val="24"/>
          <w:szCs w:val="24"/>
          <w:lang w:val="ru-RU"/>
        </w:rPr>
        <w:t>МИНИСТЕРСТВО ПРОСВЕЩЕНИЯ РОССИЙСКОЙ ФЕДЕРАЦИИ</w:t>
      </w:r>
    </w:p>
    <w:p w:rsidR="00D465D4" w:rsidRPr="00096CF1" w:rsidRDefault="009A27FB" w:rsidP="00096CF1">
      <w:pPr>
        <w:spacing w:after="0" w:line="240" w:lineRule="auto"/>
        <w:ind w:left="120"/>
        <w:jc w:val="center"/>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w:t>
      </w:r>
      <w:bookmarkStart w:id="1" w:name="c3983b34-b45f-4a25-94f4-a03dbdec5cc0"/>
      <w:r w:rsidRPr="00096CF1">
        <w:rPr>
          <w:rFonts w:ascii="Times New Roman" w:hAnsi="Times New Roman" w:cs="Times New Roman"/>
          <w:b/>
          <w:color w:val="000000"/>
          <w:sz w:val="24"/>
          <w:szCs w:val="24"/>
          <w:lang w:val="ru-RU"/>
        </w:rPr>
        <w:t>Министерство образования, науки и молодежной политики Краснодарского края</w:t>
      </w:r>
      <w:bookmarkEnd w:id="1"/>
      <w:r w:rsidRPr="00096CF1">
        <w:rPr>
          <w:rFonts w:ascii="Times New Roman" w:hAnsi="Times New Roman" w:cs="Times New Roman"/>
          <w:b/>
          <w:color w:val="000000"/>
          <w:sz w:val="24"/>
          <w:szCs w:val="24"/>
          <w:lang w:val="ru-RU"/>
        </w:rPr>
        <w:t xml:space="preserve">‌‌ </w:t>
      </w:r>
    </w:p>
    <w:p w:rsidR="00D465D4" w:rsidRPr="00096CF1" w:rsidRDefault="009A27FB" w:rsidP="00096CF1">
      <w:pPr>
        <w:spacing w:after="0" w:line="240" w:lineRule="auto"/>
        <w:ind w:left="120"/>
        <w:jc w:val="center"/>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w:t>
      </w:r>
      <w:bookmarkStart w:id="2" w:name="0b39eddd-ebf7-404c-8ed4-76991eb8dd98"/>
      <w:r w:rsidRPr="00096CF1">
        <w:rPr>
          <w:rFonts w:ascii="Times New Roman" w:hAnsi="Times New Roman" w:cs="Times New Roman"/>
          <w:b/>
          <w:color w:val="000000"/>
          <w:sz w:val="24"/>
          <w:szCs w:val="24"/>
          <w:lang w:val="ru-RU"/>
        </w:rPr>
        <w:t xml:space="preserve">МО </w:t>
      </w:r>
      <w:proofErr w:type="spellStart"/>
      <w:r w:rsidRPr="00096CF1">
        <w:rPr>
          <w:rFonts w:ascii="Times New Roman" w:hAnsi="Times New Roman" w:cs="Times New Roman"/>
          <w:b/>
          <w:color w:val="000000"/>
          <w:sz w:val="24"/>
          <w:szCs w:val="24"/>
          <w:lang w:val="ru-RU"/>
        </w:rPr>
        <w:t>Кореновский</w:t>
      </w:r>
      <w:proofErr w:type="spellEnd"/>
      <w:r w:rsidRPr="00096CF1">
        <w:rPr>
          <w:rFonts w:ascii="Times New Roman" w:hAnsi="Times New Roman" w:cs="Times New Roman"/>
          <w:b/>
          <w:color w:val="000000"/>
          <w:sz w:val="24"/>
          <w:szCs w:val="24"/>
          <w:lang w:val="ru-RU"/>
        </w:rPr>
        <w:t xml:space="preserve"> район</w:t>
      </w:r>
      <w:bookmarkEnd w:id="2"/>
      <w:r w:rsidRPr="00096CF1">
        <w:rPr>
          <w:rFonts w:ascii="Times New Roman" w:hAnsi="Times New Roman" w:cs="Times New Roman"/>
          <w:b/>
          <w:color w:val="000000"/>
          <w:sz w:val="24"/>
          <w:szCs w:val="24"/>
          <w:lang w:val="ru-RU"/>
        </w:rPr>
        <w:t>‌</w:t>
      </w:r>
      <w:r w:rsidRPr="00096CF1">
        <w:rPr>
          <w:rFonts w:ascii="Times New Roman" w:hAnsi="Times New Roman" w:cs="Times New Roman"/>
          <w:color w:val="000000"/>
          <w:sz w:val="24"/>
          <w:szCs w:val="24"/>
          <w:lang w:val="ru-RU"/>
        </w:rPr>
        <w:t>​</w:t>
      </w:r>
    </w:p>
    <w:p w:rsidR="00D465D4" w:rsidRPr="00096CF1" w:rsidRDefault="009A27FB" w:rsidP="00096CF1">
      <w:pPr>
        <w:spacing w:after="0" w:line="240" w:lineRule="auto"/>
        <w:ind w:left="120"/>
        <w:jc w:val="center"/>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МАНОУ СОШ№5 им. трижды Героя Советского Союза А.И. </w:t>
      </w:r>
      <w:proofErr w:type="spellStart"/>
      <w:r w:rsidRPr="00096CF1">
        <w:rPr>
          <w:rFonts w:ascii="Times New Roman" w:hAnsi="Times New Roman" w:cs="Times New Roman"/>
          <w:b/>
          <w:color w:val="000000"/>
          <w:sz w:val="24"/>
          <w:szCs w:val="24"/>
          <w:lang w:val="ru-RU"/>
        </w:rPr>
        <w:t>Покрышкина</w:t>
      </w:r>
      <w:proofErr w:type="spellEnd"/>
      <w:r w:rsidRPr="00096CF1">
        <w:rPr>
          <w:rFonts w:ascii="Times New Roman" w:hAnsi="Times New Roman" w:cs="Times New Roman"/>
          <w:b/>
          <w:color w:val="000000"/>
          <w:sz w:val="24"/>
          <w:szCs w:val="24"/>
          <w:lang w:val="ru-RU"/>
        </w:rPr>
        <w:t xml:space="preserve"> МО </w:t>
      </w:r>
      <w:proofErr w:type="spellStart"/>
      <w:r w:rsidRPr="00096CF1">
        <w:rPr>
          <w:rFonts w:ascii="Times New Roman" w:hAnsi="Times New Roman" w:cs="Times New Roman"/>
          <w:b/>
          <w:color w:val="000000"/>
          <w:sz w:val="24"/>
          <w:szCs w:val="24"/>
          <w:lang w:val="ru-RU"/>
        </w:rPr>
        <w:t>Кореновский</w:t>
      </w:r>
      <w:proofErr w:type="spellEnd"/>
      <w:r w:rsidRPr="00096CF1">
        <w:rPr>
          <w:rFonts w:ascii="Times New Roman" w:hAnsi="Times New Roman" w:cs="Times New Roman"/>
          <w:b/>
          <w:color w:val="000000"/>
          <w:sz w:val="24"/>
          <w:szCs w:val="24"/>
          <w:lang w:val="ru-RU"/>
        </w:rPr>
        <w:t xml:space="preserve"> район</w:t>
      </w:r>
    </w:p>
    <w:p w:rsidR="00D465D4" w:rsidRPr="00096CF1" w:rsidRDefault="00D465D4" w:rsidP="00096CF1">
      <w:pPr>
        <w:spacing w:after="0" w:line="240" w:lineRule="auto"/>
        <w:ind w:left="120"/>
        <w:rPr>
          <w:rFonts w:ascii="Times New Roman" w:hAnsi="Times New Roman" w:cs="Times New Roman"/>
          <w:sz w:val="24"/>
          <w:szCs w:val="24"/>
          <w:lang w:val="ru-RU"/>
        </w:rPr>
      </w:pPr>
    </w:p>
    <w:p w:rsidR="00D465D4" w:rsidRPr="00096CF1" w:rsidRDefault="00D465D4" w:rsidP="00096CF1">
      <w:pPr>
        <w:spacing w:after="0" w:line="240" w:lineRule="auto"/>
        <w:ind w:left="120"/>
        <w:rPr>
          <w:rFonts w:ascii="Times New Roman" w:hAnsi="Times New Roman" w:cs="Times New Roman"/>
          <w:sz w:val="24"/>
          <w:szCs w:val="24"/>
          <w:lang w:val="ru-RU"/>
        </w:rPr>
      </w:pPr>
    </w:p>
    <w:p w:rsidR="00D465D4" w:rsidRPr="00096CF1" w:rsidRDefault="00D465D4" w:rsidP="00096CF1">
      <w:pPr>
        <w:spacing w:after="0" w:line="240" w:lineRule="auto"/>
        <w:ind w:left="120"/>
        <w:rPr>
          <w:rFonts w:ascii="Times New Roman" w:hAnsi="Times New Roman" w:cs="Times New Roman"/>
          <w:sz w:val="24"/>
          <w:szCs w:val="24"/>
          <w:lang w:val="ru-RU"/>
        </w:rPr>
      </w:pPr>
    </w:p>
    <w:p w:rsidR="00D465D4" w:rsidRPr="00096CF1" w:rsidRDefault="00D465D4" w:rsidP="00096CF1">
      <w:pPr>
        <w:spacing w:after="0" w:line="240" w:lineRule="auto"/>
        <w:ind w:left="120"/>
        <w:rPr>
          <w:rFonts w:ascii="Times New Roman" w:hAnsi="Times New Roman" w:cs="Times New Roman"/>
          <w:sz w:val="24"/>
          <w:szCs w:val="24"/>
          <w:lang w:val="ru-RU"/>
        </w:rPr>
      </w:pPr>
    </w:p>
    <w:tbl>
      <w:tblPr>
        <w:tblW w:w="0" w:type="auto"/>
        <w:tblLook w:val="04A0"/>
      </w:tblPr>
      <w:tblGrid>
        <w:gridCol w:w="3114"/>
        <w:gridCol w:w="3115"/>
        <w:gridCol w:w="3115"/>
      </w:tblGrid>
      <w:tr w:rsidR="009A27FB" w:rsidRPr="00D97BC4" w:rsidTr="009A27FB">
        <w:tc>
          <w:tcPr>
            <w:tcW w:w="3114" w:type="dxa"/>
          </w:tcPr>
          <w:p w:rsidR="009A27FB" w:rsidRPr="00096CF1" w:rsidRDefault="009A27FB" w:rsidP="00096CF1">
            <w:pPr>
              <w:autoSpaceDE w:val="0"/>
              <w:autoSpaceDN w:val="0"/>
              <w:spacing w:after="0" w:line="240" w:lineRule="auto"/>
              <w:jc w:val="both"/>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РАССМОТРЕНО</w:t>
            </w:r>
          </w:p>
          <w:p w:rsidR="009A27FB" w:rsidRPr="00096CF1" w:rsidRDefault="009A27FB" w:rsidP="00096CF1">
            <w:pPr>
              <w:autoSpaceDE w:val="0"/>
              <w:autoSpaceDN w:val="0"/>
              <w:spacing w:after="0" w:line="240" w:lineRule="auto"/>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Руководитель ШМО  учителей гуманитарного цикла</w:t>
            </w:r>
          </w:p>
          <w:p w:rsidR="009A27FB" w:rsidRPr="00096CF1" w:rsidRDefault="009A27FB" w:rsidP="00096CF1">
            <w:pPr>
              <w:autoSpaceDE w:val="0"/>
              <w:autoSpaceDN w:val="0"/>
              <w:spacing w:after="0" w:line="240" w:lineRule="auto"/>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 xml:space="preserve">________________________ </w:t>
            </w:r>
          </w:p>
          <w:p w:rsidR="009A27FB" w:rsidRPr="00096CF1" w:rsidRDefault="009A27FB" w:rsidP="00096CF1">
            <w:pPr>
              <w:autoSpaceDE w:val="0"/>
              <w:autoSpaceDN w:val="0"/>
              <w:spacing w:after="0" w:line="240" w:lineRule="auto"/>
              <w:jc w:val="right"/>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Иванова Е.В.</w:t>
            </w:r>
          </w:p>
          <w:p w:rsidR="009A27FB" w:rsidRPr="00096CF1" w:rsidRDefault="0038712B" w:rsidP="00096CF1">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 №1 от «29» августа   2024</w:t>
            </w:r>
            <w:r w:rsidR="009A27FB" w:rsidRPr="00096CF1">
              <w:rPr>
                <w:rFonts w:ascii="Times New Roman" w:eastAsia="Times New Roman" w:hAnsi="Times New Roman" w:cs="Times New Roman"/>
                <w:color w:val="000000"/>
                <w:sz w:val="24"/>
                <w:szCs w:val="24"/>
                <w:lang w:val="ru-RU"/>
              </w:rPr>
              <w:t xml:space="preserve"> г.</w:t>
            </w:r>
          </w:p>
          <w:p w:rsidR="009A27FB" w:rsidRPr="00096CF1" w:rsidRDefault="009A27FB" w:rsidP="00096CF1">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115" w:type="dxa"/>
          </w:tcPr>
          <w:p w:rsidR="009A27FB" w:rsidRPr="00096CF1" w:rsidRDefault="009A27FB" w:rsidP="00096CF1">
            <w:pPr>
              <w:autoSpaceDE w:val="0"/>
              <w:autoSpaceDN w:val="0"/>
              <w:spacing w:after="0" w:line="240" w:lineRule="auto"/>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СОГЛАСОВАНО</w:t>
            </w:r>
          </w:p>
          <w:p w:rsidR="009A27FB" w:rsidRPr="00096CF1" w:rsidRDefault="009A27FB" w:rsidP="00096CF1">
            <w:pPr>
              <w:autoSpaceDE w:val="0"/>
              <w:autoSpaceDN w:val="0"/>
              <w:spacing w:after="0" w:line="240" w:lineRule="auto"/>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Заместитель директора по УВР</w:t>
            </w:r>
          </w:p>
          <w:p w:rsidR="009A27FB" w:rsidRPr="00096CF1" w:rsidRDefault="009A27FB" w:rsidP="00096CF1">
            <w:pPr>
              <w:autoSpaceDE w:val="0"/>
              <w:autoSpaceDN w:val="0"/>
              <w:spacing w:after="0" w:line="240" w:lineRule="auto"/>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 xml:space="preserve">________________________ </w:t>
            </w:r>
          </w:p>
          <w:p w:rsidR="009A27FB" w:rsidRPr="00096CF1" w:rsidRDefault="009A27FB" w:rsidP="00096CF1">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096CF1">
              <w:rPr>
                <w:rFonts w:ascii="Times New Roman" w:eastAsia="Times New Roman" w:hAnsi="Times New Roman" w:cs="Times New Roman"/>
                <w:color w:val="000000"/>
                <w:sz w:val="24"/>
                <w:szCs w:val="24"/>
                <w:lang w:val="ru-RU"/>
              </w:rPr>
              <w:t>Латуш</w:t>
            </w:r>
            <w:proofErr w:type="spellEnd"/>
            <w:r w:rsidRPr="00096CF1">
              <w:rPr>
                <w:rFonts w:ascii="Times New Roman" w:eastAsia="Times New Roman" w:hAnsi="Times New Roman" w:cs="Times New Roman"/>
                <w:color w:val="000000"/>
                <w:sz w:val="24"/>
                <w:szCs w:val="24"/>
                <w:lang w:val="ru-RU"/>
              </w:rPr>
              <w:t xml:space="preserve"> Н.Г.</w:t>
            </w:r>
          </w:p>
          <w:p w:rsidR="009A27FB" w:rsidRPr="00096CF1" w:rsidRDefault="0038712B" w:rsidP="00096CF1">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 №1 от «29» августа   2024</w:t>
            </w:r>
            <w:r w:rsidR="009A27FB" w:rsidRPr="00096CF1">
              <w:rPr>
                <w:rFonts w:ascii="Times New Roman" w:eastAsia="Times New Roman" w:hAnsi="Times New Roman" w:cs="Times New Roman"/>
                <w:color w:val="000000"/>
                <w:sz w:val="24"/>
                <w:szCs w:val="24"/>
                <w:lang w:val="ru-RU"/>
              </w:rPr>
              <w:t xml:space="preserve"> г.</w:t>
            </w:r>
          </w:p>
          <w:p w:rsidR="009A27FB" w:rsidRPr="00096CF1" w:rsidRDefault="009A27FB" w:rsidP="00096CF1">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115" w:type="dxa"/>
          </w:tcPr>
          <w:p w:rsidR="009A27FB" w:rsidRPr="00096CF1" w:rsidRDefault="009A27FB" w:rsidP="00096CF1">
            <w:pPr>
              <w:autoSpaceDE w:val="0"/>
              <w:autoSpaceDN w:val="0"/>
              <w:spacing w:after="0" w:line="240" w:lineRule="auto"/>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УТВЕРЖДЕНО</w:t>
            </w:r>
          </w:p>
          <w:p w:rsidR="009A27FB" w:rsidRPr="00096CF1" w:rsidRDefault="009A27FB" w:rsidP="00096CF1">
            <w:pPr>
              <w:autoSpaceDE w:val="0"/>
              <w:autoSpaceDN w:val="0"/>
              <w:spacing w:after="0" w:line="240" w:lineRule="auto"/>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 xml:space="preserve">Директор МАНОУ СОШ №5 имени трижды Героя Советского Союза А.И. </w:t>
            </w:r>
            <w:proofErr w:type="spellStart"/>
            <w:r w:rsidRPr="00096CF1">
              <w:rPr>
                <w:rFonts w:ascii="Times New Roman" w:eastAsia="Times New Roman" w:hAnsi="Times New Roman" w:cs="Times New Roman"/>
                <w:color w:val="000000"/>
                <w:sz w:val="24"/>
                <w:szCs w:val="24"/>
                <w:lang w:val="ru-RU"/>
              </w:rPr>
              <w:t>Покрышкина</w:t>
            </w:r>
            <w:proofErr w:type="spellEnd"/>
          </w:p>
          <w:p w:rsidR="009A27FB" w:rsidRPr="00096CF1" w:rsidRDefault="009A27FB" w:rsidP="00096CF1">
            <w:pPr>
              <w:autoSpaceDE w:val="0"/>
              <w:autoSpaceDN w:val="0"/>
              <w:spacing w:after="0" w:line="240" w:lineRule="auto"/>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 xml:space="preserve">________________________ </w:t>
            </w:r>
          </w:p>
          <w:p w:rsidR="009A27FB" w:rsidRPr="00096CF1" w:rsidRDefault="009A27FB" w:rsidP="00096CF1">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096CF1">
              <w:rPr>
                <w:rFonts w:ascii="Times New Roman" w:eastAsia="Times New Roman" w:hAnsi="Times New Roman" w:cs="Times New Roman"/>
                <w:color w:val="000000"/>
                <w:sz w:val="24"/>
                <w:szCs w:val="24"/>
                <w:lang w:val="ru-RU"/>
              </w:rPr>
              <w:t>Домащенко</w:t>
            </w:r>
            <w:proofErr w:type="spellEnd"/>
            <w:r w:rsidRPr="00096CF1">
              <w:rPr>
                <w:rFonts w:ascii="Times New Roman" w:eastAsia="Times New Roman" w:hAnsi="Times New Roman" w:cs="Times New Roman"/>
                <w:color w:val="000000"/>
                <w:sz w:val="24"/>
                <w:szCs w:val="24"/>
                <w:lang w:val="ru-RU"/>
              </w:rPr>
              <w:t xml:space="preserve"> В.В.</w:t>
            </w:r>
          </w:p>
          <w:p w:rsidR="009A27FB" w:rsidRPr="00096CF1" w:rsidRDefault="0038712B" w:rsidP="00096CF1">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Приказ №279 от «29» августа   2024</w:t>
            </w:r>
            <w:r w:rsidR="009A27FB" w:rsidRPr="00096CF1">
              <w:rPr>
                <w:rFonts w:ascii="Times New Roman" w:eastAsia="Times New Roman" w:hAnsi="Times New Roman" w:cs="Times New Roman"/>
                <w:color w:val="000000"/>
                <w:sz w:val="24"/>
                <w:szCs w:val="24"/>
                <w:lang w:val="ru-RU"/>
              </w:rPr>
              <w:t xml:space="preserve"> г.</w:t>
            </w:r>
          </w:p>
          <w:p w:rsidR="009A27FB" w:rsidRPr="00096CF1" w:rsidRDefault="009A27FB" w:rsidP="00096CF1">
            <w:pPr>
              <w:autoSpaceDE w:val="0"/>
              <w:autoSpaceDN w:val="0"/>
              <w:spacing w:after="0" w:line="240" w:lineRule="auto"/>
              <w:jc w:val="both"/>
              <w:rPr>
                <w:rFonts w:ascii="Times New Roman" w:eastAsia="Times New Roman" w:hAnsi="Times New Roman" w:cs="Times New Roman"/>
                <w:color w:val="000000"/>
                <w:sz w:val="24"/>
                <w:szCs w:val="24"/>
                <w:lang w:val="ru-RU"/>
              </w:rPr>
            </w:pPr>
          </w:p>
        </w:tc>
      </w:tr>
    </w:tbl>
    <w:p w:rsidR="00D465D4" w:rsidRPr="00096CF1" w:rsidRDefault="00D465D4" w:rsidP="00096CF1">
      <w:pPr>
        <w:spacing w:after="0" w:line="240" w:lineRule="auto"/>
        <w:ind w:left="120"/>
        <w:rPr>
          <w:rFonts w:ascii="Times New Roman" w:hAnsi="Times New Roman" w:cs="Times New Roman"/>
          <w:sz w:val="24"/>
          <w:szCs w:val="24"/>
          <w:lang w:val="ru-RU"/>
        </w:rPr>
      </w:pPr>
    </w:p>
    <w:p w:rsidR="00D465D4" w:rsidRPr="00096CF1" w:rsidRDefault="009A27FB" w:rsidP="00096CF1">
      <w:pPr>
        <w:spacing w:after="0" w:line="240" w:lineRule="auto"/>
        <w:ind w:left="120"/>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w:t>
      </w:r>
    </w:p>
    <w:p w:rsidR="00D465D4" w:rsidRPr="00096CF1" w:rsidRDefault="00D465D4" w:rsidP="00096CF1">
      <w:pPr>
        <w:spacing w:after="0" w:line="240" w:lineRule="auto"/>
        <w:ind w:left="120"/>
        <w:rPr>
          <w:rFonts w:ascii="Times New Roman" w:hAnsi="Times New Roman" w:cs="Times New Roman"/>
          <w:sz w:val="24"/>
          <w:szCs w:val="24"/>
          <w:lang w:val="ru-RU"/>
        </w:rPr>
      </w:pPr>
    </w:p>
    <w:p w:rsidR="00D465D4" w:rsidRPr="00096CF1" w:rsidRDefault="00D465D4" w:rsidP="00096CF1">
      <w:pPr>
        <w:spacing w:after="0" w:line="240" w:lineRule="auto"/>
        <w:ind w:left="120"/>
        <w:rPr>
          <w:rFonts w:ascii="Times New Roman" w:hAnsi="Times New Roman" w:cs="Times New Roman"/>
          <w:sz w:val="24"/>
          <w:szCs w:val="24"/>
          <w:lang w:val="ru-RU"/>
        </w:rPr>
      </w:pPr>
    </w:p>
    <w:p w:rsidR="00D465D4" w:rsidRPr="00096CF1" w:rsidRDefault="00D465D4" w:rsidP="00096CF1">
      <w:pPr>
        <w:spacing w:after="0" w:line="240" w:lineRule="auto"/>
        <w:ind w:left="120"/>
        <w:rPr>
          <w:rFonts w:ascii="Times New Roman" w:hAnsi="Times New Roman" w:cs="Times New Roman"/>
          <w:sz w:val="24"/>
          <w:szCs w:val="24"/>
          <w:lang w:val="ru-RU"/>
        </w:rPr>
      </w:pPr>
    </w:p>
    <w:p w:rsidR="00D465D4" w:rsidRPr="00096CF1" w:rsidRDefault="009A27FB" w:rsidP="00096CF1">
      <w:pPr>
        <w:spacing w:after="0" w:line="240" w:lineRule="auto"/>
        <w:ind w:left="120"/>
        <w:jc w:val="center"/>
        <w:rPr>
          <w:rFonts w:ascii="Times New Roman" w:hAnsi="Times New Roman" w:cs="Times New Roman"/>
          <w:sz w:val="28"/>
          <w:szCs w:val="28"/>
          <w:lang w:val="ru-RU"/>
        </w:rPr>
      </w:pPr>
      <w:r w:rsidRPr="00096CF1">
        <w:rPr>
          <w:rFonts w:ascii="Times New Roman" w:hAnsi="Times New Roman" w:cs="Times New Roman"/>
          <w:b/>
          <w:color w:val="000000"/>
          <w:sz w:val="28"/>
          <w:szCs w:val="28"/>
          <w:lang w:val="ru-RU"/>
        </w:rPr>
        <w:t>РАБОЧАЯ ПРОГРАММА</w:t>
      </w:r>
    </w:p>
    <w:p w:rsidR="00D465D4" w:rsidRPr="00096CF1" w:rsidRDefault="007464B9" w:rsidP="00096CF1">
      <w:pPr>
        <w:spacing w:after="0" w:line="240" w:lineRule="auto"/>
        <w:ind w:left="120"/>
        <w:jc w:val="center"/>
        <w:rPr>
          <w:rFonts w:ascii="Times New Roman" w:hAnsi="Times New Roman" w:cs="Times New Roman"/>
          <w:sz w:val="28"/>
          <w:szCs w:val="28"/>
          <w:lang w:val="ru-RU"/>
        </w:rPr>
      </w:pPr>
      <w:r w:rsidRPr="00096CF1">
        <w:rPr>
          <w:rFonts w:ascii="Times New Roman" w:hAnsi="Times New Roman" w:cs="Times New Roman"/>
          <w:color w:val="000000"/>
          <w:sz w:val="28"/>
          <w:szCs w:val="28"/>
          <w:lang w:val="ru-RU"/>
        </w:rPr>
        <w:t xml:space="preserve"> </w:t>
      </w:r>
    </w:p>
    <w:p w:rsidR="00D465D4" w:rsidRPr="00096CF1" w:rsidRDefault="00D465D4" w:rsidP="00096CF1">
      <w:pPr>
        <w:spacing w:after="0" w:line="240" w:lineRule="auto"/>
        <w:ind w:left="120"/>
        <w:jc w:val="center"/>
        <w:rPr>
          <w:rFonts w:ascii="Times New Roman" w:hAnsi="Times New Roman" w:cs="Times New Roman"/>
          <w:sz w:val="28"/>
          <w:szCs w:val="28"/>
          <w:lang w:val="ru-RU"/>
        </w:rPr>
      </w:pPr>
    </w:p>
    <w:p w:rsidR="00D465D4" w:rsidRPr="00096CF1" w:rsidRDefault="009A27FB" w:rsidP="00096CF1">
      <w:pPr>
        <w:spacing w:after="0" w:line="240" w:lineRule="auto"/>
        <w:ind w:left="120"/>
        <w:jc w:val="center"/>
        <w:rPr>
          <w:rFonts w:ascii="Times New Roman" w:hAnsi="Times New Roman" w:cs="Times New Roman"/>
          <w:sz w:val="28"/>
          <w:szCs w:val="28"/>
          <w:lang w:val="ru-RU"/>
        </w:rPr>
      </w:pPr>
      <w:r w:rsidRPr="00096CF1">
        <w:rPr>
          <w:rFonts w:ascii="Times New Roman" w:hAnsi="Times New Roman" w:cs="Times New Roman"/>
          <w:b/>
          <w:color w:val="000000"/>
          <w:sz w:val="28"/>
          <w:szCs w:val="28"/>
          <w:lang w:val="ru-RU"/>
        </w:rPr>
        <w:t xml:space="preserve">учебного </w:t>
      </w:r>
      <w:r w:rsidR="00F540B1">
        <w:rPr>
          <w:rFonts w:ascii="Times New Roman" w:hAnsi="Times New Roman" w:cs="Times New Roman"/>
          <w:b/>
          <w:color w:val="000000"/>
          <w:sz w:val="28"/>
          <w:szCs w:val="28"/>
          <w:lang w:val="ru-RU"/>
        </w:rPr>
        <w:t>курса «Практикум по обществознанию</w:t>
      </w:r>
      <w:r w:rsidRPr="00096CF1">
        <w:rPr>
          <w:rFonts w:ascii="Times New Roman" w:hAnsi="Times New Roman" w:cs="Times New Roman"/>
          <w:b/>
          <w:color w:val="000000"/>
          <w:sz w:val="28"/>
          <w:szCs w:val="28"/>
          <w:lang w:val="ru-RU"/>
        </w:rPr>
        <w:t>»</w:t>
      </w:r>
    </w:p>
    <w:p w:rsidR="00D465D4" w:rsidRPr="00096CF1" w:rsidRDefault="00F540B1" w:rsidP="00096CF1">
      <w:pPr>
        <w:spacing w:after="0" w:line="240" w:lineRule="auto"/>
        <w:ind w:left="120"/>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для обучающихся </w:t>
      </w:r>
      <w:r w:rsidR="009A27FB" w:rsidRPr="00096CF1">
        <w:rPr>
          <w:rFonts w:ascii="Times New Roman" w:hAnsi="Times New Roman" w:cs="Times New Roman"/>
          <w:color w:val="000000"/>
          <w:sz w:val="28"/>
          <w:szCs w:val="28"/>
          <w:lang w:val="ru-RU"/>
        </w:rPr>
        <w:t xml:space="preserve">9 классов </w:t>
      </w:r>
    </w:p>
    <w:p w:rsidR="00D465D4" w:rsidRPr="00096CF1" w:rsidRDefault="00D465D4" w:rsidP="00096CF1">
      <w:pPr>
        <w:spacing w:after="0" w:line="240" w:lineRule="auto"/>
        <w:ind w:left="120"/>
        <w:jc w:val="center"/>
        <w:rPr>
          <w:rFonts w:ascii="Times New Roman" w:hAnsi="Times New Roman" w:cs="Times New Roman"/>
          <w:sz w:val="28"/>
          <w:szCs w:val="28"/>
          <w:lang w:val="ru-RU"/>
        </w:rPr>
      </w:pPr>
    </w:p>
    <w:p w:rsidR="00D465D4" w:rsidRPr="00096CF1" w:rsidRDefault="00D465D4" w:rsidP="00096CF1">
      <w:pPr>
        <w:spacing w:after="0" w:line="240" w:lineRule="auto"/>
        <w:ind w:left="120"/>
        <w:jc w:val="center"/>
        <w:rPr>
          <w:rFonts w:ascii="Times New Roman" w:hAnsi="Times New Roman" w:cs="Times New Roman"/>
          <w:sz w:val="28"/>
          <w:szCs w:val="28"/>
          <w:lang w:val="ru-RU"/>
        </w:rPr>
      </w:pPr>
    </w:p>
    <w:p w:rsidR="007464B9" w:rsidRPr="00096CF1" w:rsidRDefault="007464B9" w:rsidP="00096CF1">
      <w:pPr>
        <w:spacing w:after="0" w:line="240" w:lineRule="auto"/>
        <w:ind w:left="120"/>
        <w:jc w:val="center"/>
        <w:rPr>
          <w:rFonts w:ascii="Times New Roman" w:hAnsi="Times New Roman" w:cs="Times New Roman"/>
          <w:sz w:val="24"/>
          <w:szCs w:val="24"/>
          <w:lang w:val="ru-RU"/>
        </w:rPr>
      </w:pPr>
    </w:p>
    <w:p w:rsidR="007464B9" w:rsidRPr="00096CF1" w:rsidRDefault="007464B9" w:rsidP="00096CF1">
      <w:pPr>
        <w:spacing w:after="0" w:line="240" w:lineRule="auto"/>
        <w:ind w:left="120"/>
        <w:jc w:val="center"/>
        <w:rPr>
          <w:rFonts w:ascii="Times New Roman" w:hAnsi="Times New Roman" w:cs="Times New Roman"/>
          <w:sz w:val="24"/>
          <w:szCs w:val="24"/>
          <w:lang w:val="ru-RU"/>
        </w:rPr>
      </w:pPr>
    </w:p>
    <w:p w:rsidR="007464B9" w:rsidRPr="00096CF1" w:rsidRDefault="00F540B1" w:rsidP="00096CF1">
      <w:pPr>
        <w:spacing w:after="0" w:line="240" w:lineRule="auto"/>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Составитель: </w:t>
      </w:r>
      <w:proofErr w:type="spellStart"/>
      <w:r>
        <w:rPr>
          <w:rFonts w:ascii="Times New Roman" w:hAnsi="Times New Roman" w:cs="Times New Roman"/>
          <w:sz w:val="24"/>
          <w:szCs w:val="24"/>
          <w:lang w:val="ru-RU"/>
        </w:rPr>
        <w:t>Рубан</w:t>
      </w:r>
      <w:proofErr w:type="spellEnd"/>
      <w:r>
        <w:rPr>
          <w:rFonts w:ascii="Times New Roman" w:hAnsi="Times New Roman" w:cs="Times New Roman"/>
          <w:sz w:val="24"/>
          <w:szCs w:val="24"/>
          <w:lang w:val="ru-RU"/>
        </w:rPr>
        <w:t xml:space="preserve"> И.Д., учитель обществознания</w:t>
      </w:r>
    </w:p>
    <w:p w:rsidR="007464B9" w:rsidRPr="00096CF1" w:rsidRDefault="007464B9" w:rsidP="00096CF1">
      <w:pPr>
        <w:spacing w:after="0" w:line="240" w:lineRule="auto"/>
        <w:ind w:left="120"/>
        <w:jc w:val="center"/>
        <w:rPr>
          <w:rFonts w:ascii="Times New Roman" w:hAnsi="Times New Roman" w:cs="Times New Roman"/>
          <w:sz w:val="24"/>
          <w:szCs w:val="24"/>
          <w:lang w:val="ru-RU"/>
        </w:rPr>
      </w:pPr>
    </w:p>
    <w:p w:rsidR="007464B9" w:rsidRPr="00096CF1" w:rsidRDefault="007464B9" w:rsidP="00096CF1">
      <w:pPr>
        <w:spacing w:after="0" w:line="240" w:lineRule="auto"/>
        <w:ind w:left="120"/>
        <w:jc w:val="center"/>
        <w:rPr>
          <w:rFonts w:ascii="Times New Roman" w:hAnsi="Times New Roman" w:cs="Times New Roman"/>
          <w:sz w:val="24"/>
          <w:szCs w:val="24"/>
          <w:lang w:val="ru-RU"/>
        </w:rPr>
      </w:pPr>
    </w:p>
    <w:p w:rsidR="007464B9" w:rsidRPr="00096CF1" w:rsidRDefault="007464B9" w:rsidP="00096CF1">
      <w:pPr>
        <w:spacing w:after="0" w:line="240" w:lineRule="auto"/>
        <w:ind w:left="120"/>
        <w:jc w:val="center"/>
        <w:rPr>
          <w:rFonts w:ascii="Times New Roman" w:hAnsi="Times New Roman" w:cs="Times New Roman"/>
          <w:sz w:val="24"/>
          <w:szCs w:val="24"/>
          <w:lang w:val="ru-RU"/>
        </w:rPr>
      </w:pPr>
    </w:p>
    <w:p w:rsidR="007464B9" w:rsidRPr="00096CF1" w:rsidRDefault="007464B9" w:rsidP="00096CF1">
      <w:pPr>
        <w:spacing w:after="0" w:line="240" w:lineRule="auto"/>
        <w:ind w:left="120"/>
        <w:jc w:val="center"/>
        <w:rPr>
          <w:rFonts w:ascii="Times New Roman" w:hAnsi="Times New Roman" w:cs="Times New Roman"/>
          <w:sz w:val="24"/>
          <w:szCs w:val="24"/>
          <w:lang w:val="ru-RU"/>
        </w:rPr>
      </w:pPr>
    </w:p>
    <w:p w:rsidR="007464B9" w:rsidRPr="00096CF1" w:rsidRDefault="007464B9" w:rsidP="00096CF1">
      <w:pPr>
        <w:spacing w:after="0" w:line="240" w:lineRule="auto"/>
        <w:ind w:left="120"/>
        <w:jc w:val="center"/>
        <w:rPr>
          <w:rFonts w:ascii="Times New Roman" w:hAnsi="Times New Roman" w:cs="Times New Roman"/>
          <w:sz w:val="24"/>
          <w:szCs w:val="24"/>
          <w:lang w:val="ru-RU"/>
        </w:rPr>
      </w:pPr>
    </w:p>
    <w:p w:rsidR="007464B9" w:rsidRPr="00096CF1" w:rsidRDefault="007464B9" w:rsidP="00096CF1">
      <w:pPr>
        <w:spacing w:after="0" w:line="240" w:lineRule="auto"/>
        <w:ind w:left="120"/>
        <w:jc w:val="center"/>
        <w:rPr>
          <w:rFonts w:ascii="Times New Roman" w:hAnsi="Times New Roman" w:cs="Times New Roman"/>
          <w:sz w:val="24"/>
          <w:szCs w:val="24"/>
          <w:lang w:val="ru-RU"/>
        </w:rPr>
      </w:pPr>
    </w:p>
    <w:p w:rsidR="007464B9" w:rsidRPr="00096CF1" w:rsidRDefault="007464B9" w:rsidP="00096CF1">
      <w:pPr>
        <w:spacing w:after="0" w:line="240" w:lineRule="auto"/>
        <w:ind w:left="120"/>
        <w:jc w:val="center"/>
        <w:rPr>
          <w:rFonts w:ascii="Times New Roman" w:hAnsi="Times New Roman" w:cs="Times New Roman"/>
          <w:sz w:val="24"/>
          <w:szCs w:val="24"/>
          <w:lang w:val="ru-RU"/>
        </w:rPr>
      </w:pPr>
    </w:p>
    <w:p w:rsidR="007464B9" w:rsidRPr="00096CF1" w:rsidRDefault="007464B9" w:rsidP="00096CF1">
      <w:pPr>
        <w:spacing w:after="0" w:line="240" w:lineRule="auto"/>
        <w:ind w:left="120"/>
        <w:jc w:val="center"/>
        <w:rPr>
          <w:rFonts w:ascii="Times New Roman" w:hAnsi="Times New Roman" w:cs="Times New Roman"/>
          <w:sz w:val="24"/>
          <w:szCs w:val="24"/>
          <w:lang w:val="ru-RU"/>
        </w:rPr>
      </w:pPr>
    </w:p>
    <w:p w:rsidR="007464B9" w:rsidRPr="00096CF1" w:rsidRDefault="007464B9" w:rsidP="00096CF1">
      <w:pPr>
        <w:spacing w:after="0" w:line="240" w:lineRule="auto"/>
        <w:ind w:left="120"/>
        <w:jc w:val="center"/>
        <w:rPr>
          <w:rFonts w:ascii="Times New Roman" w:hAnsi="Times New Roman" w:cs="Times New Roman"/>
          <w:sz w:val="24"/>
          <w:szCs w:val="24"/>
          <w:lang w:val="ru-RU"/>
        </w:rPr>
      </w:pPr>
    </w:p>
    <w:p w:rsidR="007464B9" w:rsidRDefault="007464B9" w:rsidP="00096CF1">
      <w:pPr>
        <w:spacing w:after="0" w:line="240" w:lineRule="auto"/>
        <w:ind w:left="120"/>
        <w:jc w:val="center"/>
        <w:rPr>
          <w:rFonts w:ascii="Times New Roman" w:hAnsi="Times New Roman" w:cs="Times New Roman"/>
          <w:sz w:val="24"/>
          <w:szCs w:val="24"/>
          <w:lang w:val="ru-RU"/>
        </w:rPr>
      </w:pPr>
    </w:p>
    <w:p w:rsidR="00B53B50" w:rsidRDefault="00B53B50" w:rsidP="00096CF1">
      <w:pPr>
        <w:spacing w:after="0" w:line="240" w:lineRule="auto"/>
        <w:ind w:left="120"/>
        <w:jc w:val="center"/>
        <w:rPr>
          <w:rFonts w:ascii="Times New Roman" w:hAnsi="Times New Roman" w:cs="Times New Roman"/>
          <w:sz w:val="24"/>
          <w:szCs w:val="24"/>
          <w:lang w:val="ru-RU"/>
        </w:rPr>
      </w:pPr>
    </w:p>
    <w:p w:rsidR="00B53B50" w:rsidRDefault="00B53B50" w:rsidP="00096CF1">
      <w:pPr>
        <w:spacing w:after="0" w:line="240" w:lineRule="auto"/>
        <w:ind w:left="120"/>
        <w:jc w:val="center"/>
        <w:rPr>
          <w:rFonts w:ascii="Times New Roman" w:hAnsi="Times New Roman" w:cs="Times New Roman"/>
          <w:sz w:val="24"/>
          <w:szCs w:val="24"/>
          <w:lang w:val="ru-RU"/>
        </w:rPr>
      </w:pPr>
    </w:p>
    <w:p w:rsidR="00B53B50" w:rsidRPr="00096CF1" w:rsidRDefault="00B53B50" w:rsidP="00096CF1">
      <w:pPr>
        <w:spacing w:after="0" w:line="240" w:lineRule="auto"/>
        <w:ind w:left="120"/>
        <w:jc w:val="center"/>
        <w:rPr>
          <w:rFonts w:ascii="Times New Roman" w:hAnsi="Times New Roman" w:cs="Times New Roman"/>
          <w:sz w:val="24"/>
          <w:szCs w:val="24"/>
          <w:lang w:val="ru-RU"/>
        </w:rPr>
      </w:pPr>
    </w:p>
    <w:p w:rsidR="00D465D4" w:rsidRPr="00096CF1" w:rsidRDefault="009A27FB" w:rsidP="00096CF1">
      <w:pPr>
        <w:spacing w:after="0" w:line="240" w:lineRule="auto"/>
        <w:jc w:val="center"/>
        <w:rPr>
          <w:rFonts w:ascii="Times New Roman" w:hAnsi="Times New Roman" w:cs="Times New Roman"/>
          <w:sz w:val="24"/>
          <w:szCs w:val="24"/>
          <w:lang w:val="ru-RU"/>
        </w:rPr>
        <w:sectPr w:rsidR="00D465D4" w:rsidRPr="00096CF1">
          <w:pgSz w:w="11906" w:h="16383"/>
          <w:pgMar w:top="1134" w:right="850" w:bottom="1134" w:left="1701" w:header="720" w:footer="720" w:gutter="0"/>
          <w:cols w:space="720"/>
        </w:sectPr>
      </w:pPr>
      <w:bookmarkStart w:id="3" w:name="b20cd3b3-5277-4ad9-b272-db2c514c2082"/>
      <w:r w:rsidRPr="00096CF1">
        <w:rPr>
          <w:rFonts w:ascii="Times New Roman" w:hAnsi="Times New Roman" w:cs="Times New Roman"/>
          <w:b/>
          <w:color w:val="000000"/>
          <w:sz w:val="24"/>
          <w:szCs w:val="24"/>
          <w:lang w:val="ru-RU"/>
        </w:rPr>
        <w:t>Платнировская</w:t>
      </w:r>
      <w:bookmarkEnd w:id="3"/>
      <w:r w:rsidRPr="00096CF1">
        <w:rPr>
          <w:rFonts w:ascii="Times New Roman" w:hAnsi="Times New Roman" w:cs="Times New Roman"/>
          <w:b/>
          <w:color w:val="000000"/>
          <w:sz w:val="24"/>
          <w:szCs w:val="24"/>
          <w:lang w:val="ru-RU"/>
        </w:rPr>
        <w:t xml:space="preserve">‌ </w:t>
      </w:r>
      <w:bookmarkStart w:id="4" w:name="33318252-5f25-41fe-9fef-b19acd845ffc"/>
      <w:r w:rsidRPr="00096CF1">
        <w:rPr>
          <w:rFonts w:ascii="Times New Roman" w:hAnsi="Times New Roman" w:cs="Times New Roman"/>
          <w:b/>
          <w:color w:val="000000"/>
          <w:sz w:val="24"/>
          <w:szCs w:val="24"/>
          <w:lang w:val="ru-RU"/>
        </w:rPr>
        <w:t>202</w:t>
      </w:r>
      <w:bookmarkEnd w:id="4"/>
      <w:r w:rsidR="007547EE">
        <w:rPr>
          <w:rFonts w:ascii="Times New Roman" w:hAnsi="Times New Roman" w:cs="Times New Roman"/>
          <w:b/>
          <w:color w:val="000000"/>
          <w:sz w:val="24"/>
          <w:szCs w:val="24"/>
          <w:lang w:val="ru-RU"/>
        </w:rPr>
        <w:t>4</w:t>
      </w:r>
    </w:p>
    <w:p w:rsidR="00096CF1" w:rsidRDefault="00022018" w:rsidP="00F540B1">
      <w:pPr>
        <w:shd w:val="clear" w:color="auto" w:fill="FFFFFF"/>
        <w:spacing w:after="0" w:line="240" w:lineRule="auto"/>
        <w:ind w:left="567" w:firstLine="425"/>
        <w:jc w:val="both"/>
        <w:rPr>
          <w:rFonts w:ascii="Times New Roman" w:hAnsi="Times New Roman" w:cs="Times New Roman"/>
          <w:color w:val="000000"/>
          <w:sz w:val="24"/>
          <w:szCs w:val="24"/>
          <w:lang w:val="ru-RU"/>
        </w:rPr>
      </w:pPr>
      <w:bookmarkStart w:id="5" w:name="block-7351358"/>
      <w:bookmarkEnd w:id="0"/>
      <w:proofErr w:type="gramStart"/>
      <w:r w:rsidRPr="00096CF1">
        <w:rPr>
          <w:rFonts w:ascii="Times New Roman" w:hAnsi="Times New Roman" w:cs="Times New Roman"/>
          <w:sz w:val="24"/>
          <w:szCs w:val="24"/>
          <w:lang w:val="ru-RU"/>
        </w:rPr>
        <w:lastRenderedPageBreak/>
        <w:t xml:space="preserve">Данная программа составлена на основе Федеральной рабочей программы основного  общего </w:t>
      </w:r>
      <w:r w:rsidR="007547EE">
        <w:rPr>
          <w:rFonts w:ascii="Times New Roman" w:hAnsi="Times New Roman" w:cs="Times New Roman"/>
          <w:sz w:val="24"/>
          <w:szCs w:val="24"/>
          <w:lang w:val="ru-RU"/>
        </w:rPr>
        <w:t>образования по обществознанию,</w:t>
      </w:r>
      <w:r w:rsidRPr="00096CF1">
        <w:rPr>
          <w:rFonts w:ascii="Times New Roman" w:hAnsi="Times New Roman" w:cs="Times New Roman"/>
          <w:sz w:val="24"/>
          <w:szCs w:val="24"/>
          <w:lang w:val="ru-RU"/>
        </w:rPr>
        <w:t xml:space="preserve"> с учетом </w:t>
      </w:r>
      <w:r w:rsidR="00F540B1">
        <w:rPr>
          <w:rFonts w:ascii="Times New Roman" w:hAnsi="Times New Roman" w:cs="Times New Roman"/>
          <w:sz w:val="24"/>
          <w:szCs w:val="24"/>
          <w:lang w:val="ru-RU"/>
        </w:rPr>
        <w:t>Кодификатора проверяемых требований к результатам освоения ООП ООО и элементов содержания для проведения ОГЭ по обществознанию</w:t>
      </w:r>
      <w:r w:rsidR="00AB0277">
        <w:rPr>
          <w:rFonts w:ascii="Times New Roman" w:hAnsi="Times New Roman" w:cs="Times New Roman"/>
          <w:sz w:val="24"/>
          <w:szCs w:val="24"/>
          <w:lang w:val="ru-RU"/>
        </w:rPr>
        <w:t xml:space="preserve"> (раздел:</w:t>
      </w:r>
      <w:proofErr w:type="gramEnd"/>
      <w:r w:rsidR="00AB0277">
        <w:rPr>
          <w:rFonts w:ascii="Times New Roman" w:hAnsi="Times New Roman" w:cs="Times New Roman"/>
          <w:sz w:val="24"/>
          <w:szCs w:val="24"/>
          <w:lang w:val="ru-RU"/>
        </w:rPr>
        <w:t xml:space="preserve"> «Человек как участник правовых отношений. </w:t>
      </w:r>
      <w:proofErr w:type="gramStart"/>
      <w:r w:rsidR="00AB0277">
        <w:rPr>
          <w:rFonts w:ascii="Times New Roman" w:hAnsi="Times New Roman" w:cs="Times New Roman"/>
          <w:sz w:val="24"/>
          <w:szCs w:val="24"/>
          <w:lang w:val="ru-RU"/>
        </w:rPr>
        <w:t>Основы российского права»)</w:t>
      </w:r>
      <w:proofErr w:type="gramEnd"/>
    </w:p>
    <w:p w:rsidR="00096CF1" w:rsidRDefault="00096CF1" w:rsidP="00096CF1">
      <w:pPr>
        <w:spacing w:after="0" w:line="240" w:lineRule="auto"/>
        <w:ind w:left="120"/>
        <w:jc w:val="both"/>
        <w:rPr>
          <w:rFonts w:ascii="Times New Roman" w:hAnsi="Times New Roman" w:cs="Times New Roman"/>
          <w:color w:val="000000"/>
          <w:sz w:val="24"/>
          <w:szCs w:val="24"/>
          <w:lang w:val="ru-RU"/>
        </w:rPr>
      </w:pPr>
    </w:p>
    <w:p w:rsidR="00096CF1" w:rsidRPr="00096CF1" w:rsidRDefault="00096CF1" w:rsidP="00096CF1">
      <w:pPr>
        <w:spacing w:after="0" w:line="240" w:lineRule="auto"/>
        <w:ind w:left="12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b/>
          <w:color w:val="000000"/>
          <w:sz w:val="24"/>
          <w:szCs w:val="24"/>
          <w:lang w:val="ru-RU"/>
        </w:rPr>
        <w:t>ПЛАНИРУЕМЫЕ ОБРАЗОВАТЕЛЬНЫЕ РЕЗУЛЬТАТЫ</w:t>
      </w:r>
    </w:p>
    <w:p w:rsidR="00096CF1" w:rsidRPr="00C318EB" w:rsidRDefault="00C318EB" w:rsidP="00C318EB">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p>
    <w:p w:rsidR="00096CF1" w:rsidRPr="00096CF1" w:rsidRDefault="00096CF1" w:rsidP="00096CF1">
      <w:pPr>
        <w:spacing w:after="0" w:line="240" w:lineRule="auto"/>
        <w:ind w:left="12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ЛИЧНОСТНЫЕ РЕЗУЛЬТАТЫ</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Личностные результаты воплощают традиционные российские </w:t>
      </w:r>
      <w:proofErr w:type="spellStart"/>
      <w:r w:rsidRPr="00096CF1">
        <w:rPr>
          <w:rFonts w:ascii="Times New Roman" w:hAnsi="Times New Roman" w:cs="Times New Roman"/>
          <w:color w:val="000000"/>
          <w:sz w:val="24"/>
          <w:szCs w:val="24"/>
          <w:lang w:val="ru-RU"/>
        </w:rPr>
        <w:t>социокультурные</w:t>
      </w:r>
      <w:proofErr w:type="spellEnd"/>
      <w:r w:rsidRPr="00096CF1">
        <w:rPr>
          <w:rFonts w:ascii="Times New Roman" w:hAnsi="Times New Roman" w:cs="Times New Roman"/>
          <w:color w:val="000000"/>
          <w:sz w:val="24"/>
          <w:szCs w:val="24"/>
          <w:lang w:val="ru-RU"/>
        </w:rPr>
        <w:t xml:space="preserve">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096CF1">
        <w:rPr>
          <w:rFonts w:ascii="Times New Roman" w:hAnsi="Times New Roman" w:cs="Times New Roman"/>
          <w:color w:val="000000"/>
          <w:sz w:val="24"/>
          <w:szCs w:val="24"/>
          <w:lang w:val="ru-RU"/>
        </w:rPr>
        <w:t>по</w:t>
      </w:r>
      <w:proofErr w:type="gramEnd"/>
      <w:r w:rsidRPr="00096CF1">
        <w:rPr>
          <w:rFonts w:ascii="Times New Roman" w:hAnsi="Times New Roman" w:cs="Times New Roman"/>
          <w:color w:val="000000"/>
          <w:sz w:val="24"/>
          <w:szCs w:val="24"/>
          <w:lang w:val="ru-RU"/>
        </w:rPr>
        <w:t xml:space="preserve"> </w:t>
      </w:r>
      <w:proofErr w:type="gramStart"/>
      <w:r w:rsidRPr="00096CF1">
        <w:rPr>
          <w:rFonts w:ascii="Times New Roman" w:hAnsi="Times New Roman" w:cs="Times New Roman"/>
          <w:color w:val="000000"/>
          <w:sz w:val="24"/>
          <w:szCs w:val="24"/>
          <w:lang w:val="ru-RU"/>
        </w:rPr>
        <w:t>основным</w:t>
      </w:r>
      <w:proofErr w:type="gramEnd"/>
      <w:r w:rsidRPr="00096CF1">
        <w:rPr>
          <w:rFonts w:ascii="Times New Roman" w:hAnsi="Times New Roman" w:cs="Times New Roman"/>
          <w:color w:val="000000"/>
          <w:sz w:val="24"/>
          <w:szCs w:val="24"/>
          <w:lang w:val="ru-RU"/>
        </w:rPr>
        <w:t xml:space="preserve"> направлениям воспитательной деятельности, в том числе в части:</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Гражданского воспитания: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096CF1">
        <w:rPr>
          <w:rFonts w:ascii="Times New Roman" w:hAnsi="Times New Roman" w:cs="Times New Roman"/>
          <w:color w:val="000000"/>
          <w:sz w:val="24"/>
          <w:szCs w:val="24"/>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096CF1">
        <w:rPr>
          <w:rFonts w:ascii="Times New Roman" w:hAnsi="Times New Roman" w:cs="Times New Roman"/>
          <w:color w:val="000000"/>
          <w:sz w:val="24"/>
          <w:szCs w:val="24"/>
          <w:lang w:val="ru-RU"/>
        </w:rPr>
        <w:t>многоконфессиональном</w:t>
      </w:r>
      <w:proofErr w:type="spellEnd"/>
      <w:r w:rsidRPr="00096CF1">
        <w:rPr>
          <w:rFonts w:ascii="Times New Roman" w:hAnsi="Times New Roman" w:cs="Times New Roman"/>
          <w:color w:val="000000"/>
          <w:sz w:val="24"/>
          <w:szCs w:val="24"/>
          <w:lang w:val="ru-RU"/>
        </w:rPr>
        <w:t xml:space="preserve">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096CF1">
        <w:rPr>
          <w:rFonts w:ascii="Times New Roman" w:hAnsi="Times New Roman" w:cs="Times New Roman"/>
          <w:color w:val="000000"/>
          <w:sz w:val="24"/>
          <w:szCs w:val="24"/>
          <w:lang w:val="ru-RU"/>
        </w:rPr>
        <w:t>волонтёрство</w:t>
      </w:r>
      <w:proofErr w:type="spellEnd"/>
      <w:r w:rsidRPr="00096CF1">
        <w:rPr>
          <w:rFonts w:ascii="Times New Roman" w:hAnsi="Times New Roman" w:cs="Times New Roman"/>
          <w:color w:val="000000"/>
          <w:sz w:val="24"/>
          <w:szCs w:val="24"/>
          <w:lang w:val="ru-RU"/>
        </w:rPr>
        <w:t>, помощь людям, нуждающимся в ней).</w:t>
      </w:r>
      <w:r w:rsidRPr="00096CF1">
        <w:rPr>
          <w:rFonts w:ascii="Times New Roman" w:hAnsi="Times New Roman" w:cs="Times New Roman"/>
          <w:b/>
          <w:color w:val="000000"/>
          <w:sz w:val="24"/>
          <w:szCs w:val="24"/>
          <w:lang w:val="ru-RU"/>
        </w:rPr>
        <w:t xml:space="preserve"> </w:t>
      </w:r>
      <w:proofErr w:type="gramEnd"/>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Патриотического воспитания:</w:t>
      </w:r>
    </w:p>
    <w:p w:rsidR="00B53B50" w:rsidRPr="00AB0277" w:rsidRDefault="00096CF1" w:rsidP="00AB0277">
      <w:pPr>
        <w:spacing w:after="0" w:line="240" w:lineRule="auto"/>
        <w:ind w:firstLine="600"/>
        <w:jc w:val="both"/>
        <w:rPr>
          <w:rFonts w:ascii="Times New Roman" w:hAnsi="Times New Roman" w:cs="Times New Roman"/>
          <w:sz w:val="24"/>
          <w:szCs w:val="24"/>
          <w:lang w:val="ru-RU"/>
        </w:rPr>
      </w:pPr>
      <w:proofErr w:type="gramStart"/>
      <w:r w:rsidRPr="00096CF1">
        <w:rPr>
          <w:rFonts w:ascii="Times New Roman" w:hAnsi="Times New Roman" w:cs="Times New Roman"/>
          <w:color w:val="000000"/>
          <w:sz w:val="24"/>
          <w:szCs w:val="24"/>
          <w:lang w:val="ru-RU"/>
        </w:rPr>
        <w:t xml:space="preserve">осознание российской гражданской идентичности в поликультурном и </w:t>
      </w:r>
      <w:proofErr w:type="spellStart"/>
      <w:r w:rsidRPr="00096CF1">
        <w:rPr>
          <w:rFonts w:ascii="Times New Roman" w:hAnsi="Times New Roman" w:cs="Times New Roman"/>
          <w:color w:val="000000"/>
          <w:sz w:val="24"/>
          <w:szCs w:val="24"/>
          <w:lang w:val="ru-RU"/>
        </w:rPr>
        <w:t>многоконфессиональном</w:t>
      </w:r>
      <w:proofErr w:type="spellEnd"/>
      <w:r w:rsidRPr="00096CF1">
        <w:rPr>
          <w:rFonts w:ascii="Times New Roman" w:hAnsi="Times New Roman" w:cs="Times New Roman"/>
          <w:color w:val="000000"/>
          <w:sz w:val="24"/>
          <w:szCs w:val="24"/>
          <w:lang w:val="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Духовно-нравственного воспитания: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096CF1">
        <w:rPr>
          <w:rFonts w:ascii="Times New Roman" w:hAnsi="Times New Roman" w:cs="Times New Roman"/>
          <w:color w:val="000000"/>
          <w:sz w:val="24"/>
          <w:szCs w:val="24"/>
          <w:lang w:val="ru-RU"/>
        </w:rPr>
        <w:t>интернет-среде</w:t>
      </w:r>
      <w:proofErr w:type="spellEnd"/>
      <w:proofErr w:type="gramEnd"/>
      <w:r w:rsidRPr="00096CF1">
        <w:rPr>
          <w:rFonts w:ascii="Times New Roman" w:hAnsi="Times New Roman" w:cs="Times New Roman"/>
          <w:color w:val="000000"/>
          <w:sz w:val="24"/>
          <w:szCs w:val="24"/>
          <w:lang w:val="ru-RU"/>
        </w:rPr>
        <w:t>;</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умение </w:t>
      </w:r>
      <w:proofErr w:type="gramStart"/>
      <w:r w:rsidRPr="00096CF1">
        <w:rPr>
          <w:rFonts w:ascii="Times New Roman" w:hAnsi="Times New Roman" w:cs="Times New Roman"/>
          <w:color w:val="000000"/>
          <w:sz w:val="24"/>
          <w:szCs w:val="24"/>
          <w:lang w:val="ru-RU"/>
        </w:rPr>
        <w:t>принимать себя и других, не осуждая</w:t>
      </w:r>
      <w:proofErr w:type="gramEnd"/>
      <w:r w:rsidRPr="00096CF1">
        <w:rPr>
          <w:rFonts w:ascii="Times New Roman" w:hAnsi="Times New Roman" w:cs="Times New Roman"/>
          <w:color w:val="000000"/>
          <w:sz w:val="24"/>
          <w:szCs w:val="24"/>
          <w:lang w:val="ru-RU"/>
        </w:rPr>
        <w:t xml:space="preserve">; </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proofErr w:type="spellStart"/>
      <w:r w:rsidRPr="00096CF1">
        <w:rPr>
          <w:rFonts w:ascii="Times New Roman" w:hAnsi="Times New Roman" w:cs="Times New Roman"/>
          <w:color w:val="000000"/>
          <w:sz w:val="24"/>
          <w:szCs w:val="24"/>
          <w:lang w:val="ru-RU"/>
        </w:rPr>
        <w:t>сформированность</w:t>
      </w:r>
      <w:proofErr w:type="spellEnd"/>
      <w:r w:rsidRPr="00096CF1">
        <w:rPr>
          <w:rFonts w:ascii="Times New Roman" w:hAnsi="Times New Roman" w:cs="Times New Roman"/>
          <w:color w:val="000000"/>
          <w:sz w:val="24"/>
          <w:szCs w:val="24"/>
          <w:lang w:val="ru-RU"/>
        </w:rPr>
        <w:t xml:space="preserve"> навыков рефлексии, признание своего права на ошибку и такого же права другого человека.</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Трудового воспитания: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096CF1">
        <w:rPr>
          <w:rFonts w:ascii="Times New Roman" w:hAnsi="Times New Roman" w:cs="Times New Roman"/>
          <w:b/>
          <w:color w:val="000000"/>
          <w:sz w:val="24"/>
          <w:szCs w:val="24"/>
          <w:lang w:val="ru-RU"/>
        </w:rPr>
        <w:t xml:space="preserve"> </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Экологического воспитания: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w:t>
      </w:r>
      <w:proofErr w:type="gramStart"/>
      <w:r w:rsidRPr="00096CF1">
        <w:rPr>
          <w:rFonts w:ascii="Times New Roman" w:hAnsi="Times New Roman" w:cs="Times New Roman"/>
          <w:color w:val="000000"/>
          <w:sz w:val="24"/>
          <w:szCs w:val="24"/>
          <w:lang w:val="ru-RU"/>
        </w:rPr>
        <w:t>взаимос­вязи</w:t>
      </w:r>
      <w:proofErr w:type="gramEnd"/>
      <w:r w:rsidRPr="00096CF1">
        <w:rPr>
          <w:rFonts w:ascii="Times New Roman" w:hAnsi="Times New Roman" w:cs="Times New Roman"/>
          <w:color w:val="000000"/>
          <w:sz w:val="24"/>
          <w:szCs w:val="24"/>
          <w:lang w:val="ru-RU"/>
        </w:rPr>
        <w:t xml:space="preserve"> природной, технологической и социальной сред; готовность к участию в практической деятельности экологической направленности.</w:t>
      </w:r>
      <w:r w:rsidRPr="00096CF1">
        <w:rPr>
          <w:rFonts w:ascii="Times New Roman" w:hAnsi="Times New Roman" w:cs="Times New Roman"/>
          <w:b/>
          <w:color w:val="000000"/>
          <w:sz w:val="24"/>
          <w:szCs w:val="24"/>
          <w:lang w:val="ru-RU"/>
        </w:rPr>
        <w:t xml:space="preserve"> </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Ценности научного познания: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proofErr w:type="gramStart"/>
      <w:r w:rsidRPr="00096CF1">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096CF1">
        <w:rPr>
          <w:rFonts w:ascii="Times New Roman" w:hAnsi="Times New Roman" w:cs="Times New Roman"/>
          <w:b/>
          <w:color w:val="000000"/>
          <w:sz w:val="24"/>
          <w:szCs w:val="24"/>
          <w:lang w:val="ru-RU"/>
        </w:rPr>
        <w:t xml:space="preserve"> </w:t>
      </w:r>
      <w:proofErr w:type="gramEnd"/>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Личностные результаты, обеспечивающие адаптацию </w:t>
      </w:r>
      <w:proofErr w:type="gramStart"/>
      <w:r w:rsidRPr="00096CF1">
        <w:rPr>
          <w:rFonts w:ascii="Times New Roman" w:hAnsi="Times New Roman" w:cs="Times New Roman"/>
          <w:b/>
          <w:color w:val="000000"/>
          <w:sz w:val="24"/>
          <w:szCs w:val="24"/>
          <w:lang w:val="ru-RU"/>
        </w:rPr>
        <w:t>обучающегося</w:t>
      </w:r>
      <w:proofErr w:type="gramEnd"/>
      <w:r w:rsidRPr="00096CF1">
        <w:rPr>
          <w:rFonts w:ascii="Times New Roman" w:hAnsi="Times New Roman" w:cs="Times New Roman"/>
          <w:b/>
          <w:color w:val="000000"/>
          <w:sz w:val="24"/>
          <w:szCs w:val="24"/>
          <w:lang w:val="ru-RU"/>
        </w:rPr>
        <w:t xml:space="preserve"> к изменяющимся условиям социальной и природной среды: </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lastRenderedPageBreak/>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proofErr w:type="gramStart"/>
      <w:r w:rsidRPr="00096CF1">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096CF1" w:rsidRPr="00096CF1" w:rsidRDefault="00096CF1" w:rsidP="00096CF1">
      <w:pPr>
        <w:spacing w:after="0" w:line="240" w:lineRule="auto"/>
        <w:ind w:left="120"/>
        <w:jc w:val="both"/>
        <w:rPr>
          <w:rFonts w:ascii="Times New Roman" w:hAnsi="Times New Roman" w:cs="Times New Roman"/>
          <w:sz w:val="24"/>
          <w:szCs w:val="24"/>
          <w:lang w:val="ru-RU"/>
        </w:rPr>
      </w:pPr>
    </w:p>
    <w:p w:rsidR="00096CF1" w:rsidRPr="00096CF1" w:rsidRDefault="00096CF1" w:rsidP="00C318EB">
      <w:pPr>
        <w:spacing w:after="0" w:line="240" w:lineRule="auto"/>
        <w:ind w:left="12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МЕТАПРЕДМЕТНЫЕ РЕЗУЛЬТАТЫ</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1.</w:t>
      </w: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Базовые логические действия: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выявлять и характеризовать существенные признаки социальных явлений и процессов;</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выявлять причинно-следственные связи при изучении явлений и процессов; </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самостоятельно выбирать способ решения учебной задачи (сравнивать несколько вариантов решения, выбирать </w:t>
      </w:r>
      <w:proofErr w:type="gramStart"/>
      <w:r w:rsidRPr="00096CF1">
        <w:rPr>
          <w:rFonts w:ascii="Times New Roman" w:hAnsi="Times New Roman" w:cs="Times New Roman"/>
          <w:color w:val="000000"/>
          <w:sz w:val="24"/>
          <w:szCs w:val="24"/>
          <w:lang w:val="ru-RU"/>
        </w:rPr>
        <w:t>наи­более</w:t>
      </w:r>
      <w:proofErr w:type="gramEnd"/>
      <w:r w:rsidRPr="00096CF1">
        <w:rPr>
          <w:rFonts w:ascii="Times New Roman" w:hAnsi="Times New Roman" w:cs="Times New Roman"/>
          <w:color w:val="000000"/>
          <w:sz w:val="24"/>
          <w:szCs w:val="24"/>
          <w:lang w:val="ru-RU"/>
        </w:rPr>
        <w:t xml:space="preserve"> подходящий с учётом самостоятельно выделенных критериев).</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Базовые исследовательские действия: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lastRenderedPageBreak/>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Работа с информацией:</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самостоятельно выбирать оптимальную форму представления информации;</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эффективно запоминать и систематизировать информацию.</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2. Овладение универсальными учебными коммуникативными действиями.</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Общение:</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выражать себя (свою точку зрения) в устных и письменных текстах;</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публично представлять результаты выполненного исследования, проекта;</w:t>
      </w:r>
    </w:p>
    <w:p w:rsidR="00096CF1" w:rsidRPr="00096CF1" w:rsidRDefault="00096CF1" w:rsidP="00AB0277">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3. Овладение универсальными учебными регулятивными действиями.</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Самоорганизация: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выявлять проблемы для решения в жизненных и учебных ситуациях;</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делать выбор и брать ответственность за решение.</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Самоконтроль:</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владеть способами самоконтроля, </w:t>
      </w:r>
      <w:proofErr w:type="spellStart"/>
      <w:r w:rsidRPr="00096CF1">
        <w:rPr>
          <w:rFonts w:ascii="Times New Roman" w:hAnsi="Times New Roman" w:cs="Times New Roman"/>
          <w:color w:val="000000"/>
          <w:sz w:val="24"/>
          <w:szCs w:val="24"/>
          <w:lang w:val="ru-RU"/>
        </w:rPr>
        <w:t>самомотивации</w:t>
      </w:r>
      <w:proofErr w:type="spellEnd"/>
      <w:r w:rsidRPr="00096CF1">
        <w:rPr>
          <w:rFonts w:ascii="Times New Roman" w:hAnsi="Times New Roman" w:cs="Times New Roman"/>
          <w:color w:val="000000"/>
          <w:sz w:val="24"/>
          <w:szCs w:val="24"/>
          <w:lang w:val="ru-RU"/>
        </w:rPr>
        <w:t xml:space="preserve"> и рефлексии;</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давать адекватную оценку ситуации и предлагать план её изменения;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lastRenderedPageBreak/>
        <w:t>объяснять причины достижения (</w:t>
      </w:r>
      <w:proofErr w:type="spellStart"/>
      <w:r w:rsidRPr="00096CF1">
        <w:rPr>
          <w:rFonts w:ascii="Times New Roman" w:hAnsi="Times New Roman" w:cs="Times New Roman"/>
          <w:color w:val="000000"/>
          <w:sz w:val="24"/>
          <w:szCs w:val="24"/>
          <w:lang w:val="ru-RU"/>
        </w:rPr>
        <w:t>недостижения</w:t>
      </w:r>
      <w:proofErr w:type="spellEnd"/>
      <w:r w:rsidRPr="00096CF1">
        <w:rPr>
          <w:rFonts w:ascii="Times New Roman" w:hAnsi="Times New Roman" w:cs="Times New Roman"/>
          <w:color w:val="000000"/>
          <w:sz w:val="24"/>
          <w:szCs w:val="24"/>
          <w:lang w:val="ru-RU"/>
        </w:rPr>
        <w:t xml:space="preserve">) результатов деятельности, давать оценку приобретённому опыту, уметь находить </w:t>
      </w:r>
      <w:proofErr w:type="gramStart"/>
      <w:r w:rsidRPr="00096CF1">
        <w:rPr>
          <w:rFonts w:ascii="Times New Roman" w:hAnsi="Times New Roman" w:cs="Times New Roman"/>
          <w:color w:val="000000"/>
          <w:sz w:val="24"/>
          <w:szCs w:val="24"/>
          <w:lang w:val="ru-RU"/>
        </w:rPr>
        <w:t>позитивное</w:t>
      </w:r>
      <w:proofErr w:type="gramEnd"/>
      <w:r w:rsidRPr="00096CF1">
        <w:rPr>
          <w:rFonts w:ascii="Times New Roman" w:hAnsi="Times New Roman" w:cs="Times New Roman"/>
          <w:color w:val="000000"/>
          <w:sz w:val="24"/>
          <w:szCs w:val="24"/>
          <w:lang w:val="ru-RU"/>
        </w:rPr>
        <w:t xml:space="preserve"> в произошедшей ситуации;</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оценивать соответствие результата цели и условиям.</w:t>
      </w:r>
    </w:p>
    <w:p w:rsidR="00096CF1" w:rsidRPr="00096CF1" w:rsidRDefault="00096CF1" w:rsidP="00AB0277">
      <w:p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Эмоциональный интеллект:</w:t>
      </w:r>
    </w:p>
    <w:p w:rsidR="00096CF1" w:rsidRPr="00096CF1" w:rsidRDefault="00096CF1" w:rsidP="00AB0277">
      <w:pPr>
        <w:spacing w:after="0" w:line="240" w:lineRule="auto"/>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096CF1" w:rsidRPr="00096CF1" w:rsidRDefault="00096CF1" w:rsidP="00AB0277">
      <w:pPr>
        <w:spacing w:after="0" w:line="240" w:lineRule="auto"/>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выявлять и анализировать причины эмоций;</w:t>
      </w:r>
    </w:p>
    <w:p w:rsidR="00096CF1" w:rsidRPr="00096CF1" w:rsidRDefault="00096CF1" w:rsidP="00AB0277">
      <w:pPr>
        <w:spacing w:after="0" w:line="240" w:lineRule="auto"/>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096CF1" w:rsidRPr="00096CF1" w:rsidRDefault="00096CF1" w:rsidP="00AB0277">
      <w:pPr>
        <w:spacing w:after="0" w:line="240" w:lineRule="auto"/>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регулировать способ выражения эмоций.</w:t>
      </w:r>
    </w:p>
    <w:p w:rsidR="00096CF1" w:rsidRPr="00096CF1" w:rsidRDefault="00AB0277" w:rsidP="00096CF1">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 </w:t>
      </w:r>
    </w:p>
    <w:p w:rsidR="00096CF1" w:rsidRPr="00096CF1" w:rsidRDefault="00096CF1" w:rsidP="00096CF1">
      <w:pPr>
        <w:spacing w:after="0" w:line="240" w:lineRule="auto"/>
        <w:ind w:left="120"/>
        <w:jc w:val="both"/>
        <w:rPr>
          <w:rFonts w:ascii="Times New Roman" w:hAnsi="Times New Roman" w:cs="Times New Roman"/>
          <w:sz w:val="24"/>
          <w:szCs w:val="24"/>
          <w:lang w:val="ru-RU"/>
        </w:rPr>
      </w:pPr>
    </w:p>
    <w:p w:rsidR="00096CF1" w:rsidRPr="00096CF1" w:rsidRDefault="00096CF1" w:rsidP="00096CF1">
      <w:pPr>
        <w:spacing w:after="0" w:line="240" w:lineRule="auto"/>
        <w:ind w:left="12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ПРЕДМЕТНЫЕ РЕЗУЛЬТАТЫ</w:t>
      </w:r>
    </w:p>
    <w:p w:rsidR="007547EE" w:rsidRPr="00096CF1" w:rsidRDefault="00AB0277" w:rsidP="00AB0277">
      <w:pPr>
        <w:spacing w:after="0" w:line="240"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 </w:t>
      </w:r>
    </w:p>
    <w:p w:rsidR="00E36D60" w:rsidRPr="00AB0277" w:rsidRDefault="00E36D60" w:rsidP="00E36D60">
      <w:pPr>
        <w:spacing w:after="0" w:line="240" w:lineRule="auto"/>
        <w:ind w:firstLine="600"/>
        <w:jc w:val="both"/>
        <w:rPr>
          <w:rFonts w:ascii="Times New Roman" w:hAnsi="Times New Roman" w:cs="Times New Roman"/>
          <w:sz w:val="24"/>
          <w:szCs w:val="24"/>
          <w:lang w:val="ru-RU"/>
        </w:rPr>
      </w:pPr>
      <w:r w:rsidRPr="00AB0277">
        <w:rPr>
          <w:rFonts w:ascii="Times New Roman" w:hAnsi="Times New Roman" w:cs="Times New Roman"/>
          <w:b/>
          <w:color w:val="000000"/>
          <w:sz w:val="24"/>
          <w:szCs w:val="24"/>
          <w:lang w:val="ru-RU"/>
        </w:rPr>
        <w:t>Человек как участник правовых отношений</w:t>
      </w:r>
    </w:p>
    <w:p w:rsidR="00E36D60" w:rsidRPr="00096CF1" w:rsidRDefault="00E36D60" w:rsidP="00E36D60">
      <w:pPr>
        <w:numPr>
          <w:ilvl w:val="0"/>
          <w:numId w:val="5"/>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осваивать и применять</w:t>
      </w:r>
      <w:r w:rsidRPr="00096CF1">
        <w:rPr>
          <w:rFonts w:ascii="Times New Roman" w:hAnsi="Times New Roman" w:cs="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E36D60" w:rsidRPr="00096CF1" w:rsidRDefault="00E36D60" w:rsidP="00E36D60">
      <w:pPr>
        <w:numPr>
          <w:ilvl w:val="0"/>
          <w:numId w:val="5"/>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характеризовать </w:t>
      </w:r>
      <w:r w:rsidRPr="00096CF1">
        <w:rPr>
          <w:rFonts w:ascii="Times New Roman" w:hAnsi="Times New Roman" w:cs="Times New Roman"/>
          <w:color w:val="000000"/>
          <w:sz w:val="24"/>
          <w:szCs w:val="24"/>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E36D60" w:rsidRPr="00096CF1" w:rsidRDefault="00E36D60" w:rsidP="00E36D60">
      <w:pPr>
        <w:numPr>
          <w:ilvl w:val="0"/>
          <w:numId w:val="5"/>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приводить </w:t>
      </w:r>
      <w:r w:rsidRPr="00096CF1">
        <w:rPr>
          <w:rFonts w:ascii="Times New Roman" w:hAnsi="Times New Roman" w:cs="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E36D60" w:rsidRPr="00096CF1" w:rsidRDefault="00E36D60" w:rsidP="00E36D60">
      <w:pPr>
        <w:numPr>
          <w:ilvl w:val="0"/>
          <w:numId w:val="5"/>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классифицировать </w:t>
      </w:r>
      <w:r w:rsidRPr="00096CF1">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E36D60" w:rsidRPr="00096CF1" w:rsidRDefault="00E36D60" w:rsidP="00E36D60">
      <w:pPr>
        <w:numPr>
          <w:ilvl w:val="0"/>
          <w:numId w:val="5"/>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сравнивать </w:t>
      </w:r>
      <w:r w:rsidRPr="00096CF1">
        <w:rPr>
          <w:rFonts w:ascii="Times New Roman" w:hAnsi="Times New Roman" w:cs="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E36D60" w:rsidRPr="00096CF1" w:rsidRDefault="00E36D60" w:rsidP="00E36D60">
      <w:pPr>
        <w:numPr>
          <w:ilvl w:val="0"/>
          <w:numId w:val="5"/>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устанавливать и объяснять</w:t>
      </w:r>
      <w:r w:rsidRPr="00096CF1">
        <w:rPr>
          <w:rFonts w:ascii="Times New Roman" w:hAnsi="Times New Roman" w:cs="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E36D60" w:rsidRPr="00096CF1" w:rsidRDefault="00E36D60" w:rsidP="00E36D60">
      <w:pPr>
        <w:numPr>
          <w:ilvl w:val="0"/>
          <w:numId w:val="5"/>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использовать </w:t>
      </w:r>
      <w:r w:rsidRPr="00096CF1">
        <w:rPr>
          <w:rFonts w:ascii="Times New Roman" w:hAnsi="Times New Roman" w:cs="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E36D60" w:rsidRPr="00096CF1" w:rsidRDefault="00E36D60" w:rsidP="00E36D60">
      <w:pPr>
        <w:numPr>
          <w:ilvl w:val="0"/>
          <w:numId w:val="5"/>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определять </w:t>
      </w:r>
      <w:r w:rsidRPr="00096CF1">
        <w:rPr>
          <w:rFonts w:ascii="Times New Roman" w:hAnsi="Times New Roman" w:cs="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E36D60" w:rsidRPr="00096CF1" w:rsidRDefault="00E36D60" w:rsidP="00E36D60">
      <w:pPr>
        <w:numPr>
          <w:ilvl w:val="0"/>
          <w:numId w:val="5"/>
        </w:numPr>
        <w:spacing w:after="0" w:line="240" w:lineRule="auto"/>
        <w:jc w:val="both"/>
        <w:rPr>
          <w:rFonts w:ascii="Times New Roman" w:hAnsi="Times New Roman" w:cs="Times New Roman"/>
          <w:sz w:val="24"/>
          <w:szCs w:val="24"/>
          <w:lang w:val="ru-RU"/>
        </w:rPr>
      </w:pPr>
      <w:proofErr w:type="gramStart"/>
      <w:r w:rsidRPr="00096CF1">
        <w:rPr>
          <w:rFonts w:ascii="Times New Roman" w:hAnsi="Times New Roman" w:cs="Times New Roman"/>
          <w:b/>
          <w:color w:val="000000"/>
          <w:sz w:val="24"/>
          <w:szCs w:val="24"/>
          <w:lang w:val="ru-RU"/>
        </w:rPr>
        <w:lastRenderedPageBreak/>
        <w:t xml:space="preserve">решать </w:t>
      </w:r>
      <w:r w:rsidRPr="00096CF1">
        <w:rPr>
          <w:rFonts w:ascii="Times New Roman" w:hAnsi="Times New Roman" w:cs="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E36D60" w:rsidRPr="00096CF1" w:rsidRDefault="00E36D60" w:rsidP="00E36D60">
      <w:pPr>
        <w:numPr>
          <w:ilvl w:val="0"/>
          <w:numId w:val="5"/>
        </w:numPr>
        <w:spacing w:after="0" w:line="240" w:lineRule="auto"/>
        <w:jc w:val="both"/>
        <w:rPr>
          <w:rFonts w:ascii="Times New Roman" w:hAnsi="Times New Roman" w:cs="Times New Roman"/>
          <w:sz w:val="24"/>
          <w:szCs w:val="24"/>
          <w:lang w:val="ru-RU"/>
        </w:rPr>
      </w:pPr>
      <w:proofErr w:type="gramStart"/>
      <w:r w:rsidRPr="00096CF1">
        <w:rPr>
          <w:rFonts w:ascii="Times New Roman" w:hAnsi="Times New Roman" w:cs="Times New Roman"/>
          <w:b/>
          <w:color w:val="000000"/>
          <w:sz w:val="24"/>
          <w:szCs w:val="24"/>
          <w:lang w:val="ru-RU"/>
        </w:rPr>
        <w:t xml:space="preserve">овладевать </w:t>
      </w:r>
      <w:r w:rsidRPr="00096CF1">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E36D60" w:rsidRPr="00096CF1" w:rsidRDefault="00E36D60" w:rsidP="00E36D60">
      <w:pPr>
        <w:numPr>
          <w:ilvl w:val="0"/>
          <w:numId w:val="5"/>
        </w:numPr>
        <w:spacing w:after="0" w:line="240" w:lineRule="auto"/>
        <w:jc w:val="both"/>
        <w:rPr>
          <w:rFonts w:ascii="Times New Roman" w:hAnsi="Times New Roman" w:cs="Times New Roman"/>
          <w:sz w:val="24"/>
          <w:szCs w:val="24"/>
          <w:lang w:val="ru-RU"/>
        </w:rPr>
      </w:pPr>
      <w:proofErr w:type="gramStart"/>
      <w:r w:rsidRPr="00096CF1">
        <w:rPr>
          <w:rFonts w:ascii="Times New Roman" w:hAnsi="Times New Roman" w:cs="Times New Roman"/>
          <w:b/>
          <w:color w:val="000000"/>
          <w:sz w:val="24"/>
          <w:szCs w:val="24"/>
          <w:lang w:val="ru-RU"/>
        </w:rPr>
        <w:t>искать и извлекать</w:t>
      </w:r>
      <w:r w:rsidRPr="00096CF1">
        <w:rPr>
          <w:rFonts w:ascii="Times New Roman" w:hAnsi="Times New Roman" w:cs="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E36D60" w:rsidRPr="00096CF1" w:rsidRDefault="00E36D60" w:rsidP="00E36D60">
      <w:pPr>
        <w:numPr>
          <w:ilvl w:val="0"/>
          <w:numId w:val="5"/>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анализировать, обобщать, систематизировать, оценивать</w:t>
      </w:r>
      <w:r w:rsidRPr="00096CF1">
        <w:rPr>
          <w:rFonts w:ascii="Times New Roman" w:hAnsi="Times New Roman" w:cs="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E36D60" w:rsidRPr="00096CF1" w:rsidRDefault="00E36D60" w:rsidP="00E36D60">
      <w:pPr>
        <w:numPr>
          <w:ilvl w:val="0"/>
          <w:numId w:val="5"/>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оценивать</w:t>
      </w:r>
      <w:r w:rsidRPr="00096CF1">
        <w:rPr>
          <w:rFonts w:ascii="Times New Roman" w:hAnsi="Times New Roman" w:cs="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E36D60" w:rsidRPr="00096CF1" w:rsidRDefault="00E36D60" w:rsidP="00E36D60">
      <w:pPr>
        <w:numPr>
          <w:ilvl w:val="0"/>
          <w:numId w:val="5"/>
        </w:numPr>
        <w:spacing w:after="0" w:line="240" w:lineRule="auto"/>
        <w:jc w:val="both"/>
        <w:rPr>
          <w:rFonts w:ascii="Times New Roman" w:hAnsi="Times New Roman" w:cs="Times New Roman"/>
          <w:sz w:val="24"/>
          <w:szCs w:val="24"/>
          <w:lang w:val="ru-RU"/>
        </w:rPr>
      </w:pPr>
      <w:proofErr w:type="gramStart"/>
      <w:r w:rsidRPr="00096CF1">
        <w:rPr>
          <w:rFonts w:ascii="Times New Roman" w:hAnsi="Times New Roman" w:cs="Times New Roman"/>
          <w:b/>
          <w:color w:val="000000"/>
          <w:sz w:val="24"/>
          <w:szCs w:val="24"/>
          <w:lang w:val="ru-RU"/>
        </w:rPr>
        <w:t xml:space="preserve">использовать </w:t>
      </w:r>
      <w:r w:rsidRPr="00096CF1">
        <w:rPr>
          <w:rFonts w:ascii="Times New Roman" w:hAnsi="Times New Roman" w:cs="Times New Roman"/>
          <w:color w:val="000000"/>
          <w:sz w:val="24"/>
          <w:szCs w:val="24"/>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096CF1">
        <w:rPr>
          <w:rFonts w:ascii="Times New Roman" w:hAnsi="Times New Roman" w:cs="Times New Roman"/>
          <w:color w:val="000000"/>
          <w:sz w:val="24"/>
          <w:szCs w:val="24"/>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E36D60" w:rsidRPr="00096CF1" w:rsidRDefault="00E36D60" w:rsidP="00E36D60">
      <w:pPr>
        <w:numPr>
          <w:ilvl w:val="0"/>
          <w:numId w:val="5"/>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самостоятельно </w:t>
      </w:r>
      <w:r w:rsidRPr="00096CF1">
        <w:rPr>
          <w:rFonts w:ascii="Times New Roman" w:hAnsi="Times New Roman" w:cs="Times New Roman"/>
          <w:b/>
          <w:color w:val="000000"/>
          <w:sz w:val="24"/>
          <w:szCs w:val="24"/>
          <w:lang w:val="ru-RU"/>
        </w:rPr>
        <w:t xml:space="preserve">заполнять </w:t>
      </w:r>
      <w:r w:rsidRPr="00096CF1">
        <w:rPr>
          <w:rFonts w:ascii="Times New Roman" w:hAnsi="Times New Roman" w:cs="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E36D60" w:rsidRPr="00096CF1" w:rsidRDefault="00E36D60" w:rsidP="00E36D60">
      <w:pPr>
        <w:numPr>
          <w:ilvl w:val="0"/>
          <w:numId w:val="5"/>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осуществлять </w:t>
      </w:r>
      <w:r w:rsidRPr="00096CF1">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71E2B" w:rsidRDefault="00371E2B" w:rsidP="00E36D60">
      <w:pPr>
        <w:spacing w:after="0" w:line="240" w:lineRule="auto"/>
        <w:ind w:firstLine="600"/>
        <w:jc w:val="both"/>
        <w:rPr>
          <w:rFonts w:ascii="Times New Roman" w:hAnsi="Times New Roman" w:cs="Times New Roman"/>
          <w:b/>
          <w:color w:val="000000"/>
          <w:sz w:val="24"/>
          <w:szCs w:val="24"/>
          <w:lang w:val="ru-RU"/>
        </w:rPr>
      </w:pPr>
    </w:p>
    <w:p w:rsidR="00E36D60" w:rsidRPr="00096CF1" w:rsidRDefault="00E36D60" w:rsidP="00E36D60">
      <w:pPr>
        <w:spacing w:after="0" w:line="240" w:lineRule="auto"/>
        <w:ind w:firstLine="600"/>
        <w:jc w:val="both"/>
        <w:rPr>
          <w:rFonts w:ascii="Times New Roman" w:hAnsi="Times New Roman" w:cs="Times New Roman"/>
          <w:sz w:val="24"/>
          <w:szCs w:val="24"/>
        </w:rPr>
      </w:pPr>
      <w:proofErr w:type="spellStart"/>
      <w:r w:rsidRPr="00096CF1">
        <w:rPr>
          <w:rFonts w:ascii="Times New Roman" w:hAnsi="Times New Roman" w:cs="Times New Roman"/>
          <w:b/>
          <w:color w:val="000000"/>
          <w:sz w:val="24"/>
          <w:szCs w:val="24"/>
        </w:rPr>
        <w:t>Основы</w:t>
      </w:r>
      <w:proofErr w:type="spellEnd"/>
      <w:r w:rsidRPr="00096CF1">
        <w:rPr>
          <w:rFonts w:ascii="Times New Roman" w:hAnsi="Times New Roman" w:cs="Times New Roman"/>
          <w:b/>
          <w:color w:val="000000"/>
          <w:sz w:val="24"/>
          <w:szCs w:val="24"/>
        </w:rPr>
        <w:t xml:space="preserve"> </w:t>
      </w:r>
      <w:proofErr w:type="spellStart"/>
      <w:r w:rsidRPr="00096CF1">
        <w:rPr>
          <w:rFonts w:ascii="Times New Roman" w:hAnsi="Times New Roman" w:cs="Times New Roman"/>
          <w:b/>
          <w:color w:val="000000"/>
          <w:sz w:val="24"/>
          <w:szCs w:val="24"/>
        </w:rPr>
        <w:t>российского</w:t>
      </w:r>
      <w:proofErr w:type="spellEnd"/>
      <w:r w:rsidRPr="00096CF1">
        <w:rPr>
          <w:rFonts w:ascii="Times New Roman" w:hAnsi="Times New Roman" w:cs="Times New Roman"/>
          <w:b/>
          <w:color w:val="000000"/>
          <w:sz w:val="24"/>
          <w:szCs w:val="24"/>
        </w:rPr>
        <w:t xml:space="preserve"> </w:t>
      </w:r>
      <w:proofErr w:type="spellStart"/>
      <w:r w:rsidRPr="00096CF1">
        <w:rPr>
          <w:rFonts w:ascii="Times New Roman" w:hAnsi="Times New Roman" w:cs="Times New Roman"/>
          <w:b/>
          <w:color w:val="000000"/>
          <w:sz w:val="24"/>
          <w:szCs w:val="24"/>
        </w:rPr>
        <w:t>права</w:t>
      </w:r>
      <w:proofErr w:type="spellEnd"/>
    </w:p>
    <w:p w:rsidR="00E36D60" w:rsidRPr="00096CF1" w:rsidRDefault="00E36D60" w:rsidP="00E36D60">
      <w:pPr>
        <w:numPr>
          <w:ilvl w:val="0"/>
          <w:numId w:val="6"/>
        </w:numPr>
        <w:spacing w:after="0" w:line="240" w:lineRule="auto"/>
        <w:jc w:val="both"/>
        <w:rPr>
          <w:rFonts w:ascii="Times New Roman" w:hAnsi="Times New Roman" w:cs="Times New Roman"/>
          <w:sz w:val="24"/>
          <w:szCs w:val="24"/>
          <w:lang w:val="ru-RU"/>
        </w:rPr>
      </w:pPr>
      <w:proofErr w:type="gramStart"/>
      <w:r w:rsidRPr="00096CF1">
        <w:rPr>
          <w:rFonts w:ascii="Times New Roman" w:hAnsi="Times New Roman" w:cs="Times New Roman"/>
          <w:b/>
          <w:color w:val="000000"/>
          <w:sz w:val="24"/>
          <w:szCs w:val="24"/>
          <w:lang w:val="ru-RU"/>
        </w:rPr>
        <w:t>осваивать и применять</w:t>
      </w:r>
      <w:r w:rsidRPr="00096CF1">
        <w:rPr>
          <w:rFonts w:ascii="Times New Roman" w:hAnsi="Times New Roman" w:cs="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w:t>
      </w:r>
      <w:r w:rsidRPr="00096CF1">
        <w:rPr>
          <w:rFonts w:ascii="Times New Roman" w:hAnsi="Times New Roman" w:cs="Times New Roman"/>
          <w:color w:val="000000"/>
          <w:sz w:val="24"/>
          <w:szCs w:val="24"/>
          <w:lang w:val="ru-RU"/>
        </w:rPr>
        <w:lastRenderedPageBreak/>
        <w:t>защите прав несовершеннолетних; о юридической ответственности (гражданско-правовой, дисциплинарной, административной, уголовной);</w:t>
      </w:r>
      <w:proofErr w:type="gramEnd"/>
      <w:r w:rsidRPr="00096CF1">
        <w:rPr>
          <w:rFonts w:ascii="Times New Roman" w:hAnsi="Times New Roman" w:cs="Times New Roman"/>
          <w:color w:val="000000"/>
          <w:sz w:val="24"/>
          <w:szCs w:val="24"/>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E36D60" w:rsidRPr="00096CF1" w:rsidRDefault="00E36D60" w:rsidP="00E36D60">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характеризовать </w:t>
      </w:r>
      <w:r w:rsidRPr="00096CF1">
        <w:rPr>
          <w:rFonts w:ascii="Times New Roman" w:hAnsi="Times New Roman" w:cs="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E36D60" w:rsidRPr="00096CF1" w:rsidRDefault="00E36D60" w:rsidP="00E36D60">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приводить </w:t>
      </w:r>
      <w:r w:rsidRPr="00096CF1">
        <w:rPr>
          <w:rFonts w:ascii="Times New Roman" w:hAnsi="Times New Roman" w:cs="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E36D60" w:rsidRPr="00096CF1" w:rsidRDefault="00E36D60" w:rsidP="00E36D60">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классифицировать </w:t>
      </w:r>
      <w:r w:rsidRPr="00096CF1">
        <w:rPr>
          <w:rFonts w:ascii="Times New Roman" w:hAnsi="Times New Roman" w:cs="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E36D60" w:rsidRPr="00096CF1" w:rsidRDefault="00E36D60" w:rsidP="00E36D60">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сравнивать </w:t>
      </w:r>
      <w:r w:rsidRPr="00096CF1">
        <w:rPr>
          <w:rFonts w:ascii="Times New Roman" w:hAnsi="Times New Roman" w:cs="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E36D60" w:rsidRPr="00096CF1" w:rsidRDefault="00E36D60" w:rsidP="00E36D60">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устанавливать и объяснять</w:t>
      </w:r>
      <w:r w:rsidRPr="00096CF1">
        <w:rPr>
          <w:rFonts w:ascii="Times New Roman" w:hAnsi="Times New Roman" w:cs="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E36D60" w:rsidRPr="00096CF1" w:rsidRDefault="00E36D60" w:rsidP="00E36D60">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использовать </w:t>
      </w:r>
      <w:r w:rsidRPr="00096CF1">
        <w:rPr>
          <w:rFonts w:ascii="Times New Roman" w:hAnsi="Times New Roman" w:cs="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E36D60" w:rsidRPr="00096CF1" w:rsidRDefault="00E36D60" w:rsidP="00E36D60">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определять и аргументировать</w:t>
      </w:r>
      <w:r w:rsidRPr="00096CF1">
        <w:rPr>
          <w:rFonts w:ascii="Times New Roman" w:hAnsi="Times New Roman" w:cs="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E36D60" w:rsidRPr="00096CF1" w:rsidRDefault="00E36D60" w:rsidP="00E36D60">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решать </w:t>
      </w:r>
      <w:r w:rsidRPr="00096CF1">
        <w:rPr>
          <w:rFonts w:ascii="Times New Roman" w:hAnsi="Times New Roman" w:cs="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E36D60" w:rsidRPr="00096CF1" w:rsidRDefault="00E36D60" w:rsidP="00E36D60">
      <w:pPr>
        <w:numPr>
          <w:ilvl w:val="0"/>
          <w:numId w:val="6"/>
        </w:numPr>
        <w:spacing w:after="0" w:line="240" w:lineRule="auto"/>
        <w:jc w:val="both"/>
        <w:rPr>
          <w:rFonts w:ascii="Times New Roman" w:hAnsi="Times New Roman" w:cs="Times New Roman"/>
          <w:sz w:val="24"/>
          <w:szCs w:val="24"/>
          <w:lang w:val="ru-RU"/>
        </w:rPr>
      </w:pPr>
      <w:proofErr w:type="gramStart"/>
      <w:r w:rsidRPr="00096CF1">
        <w:rPr>
          <w:rFonts w:ascii="Times New Roman" w:hAnsi="Times New Roman" w:cs="Times New Roman"/>
          <w:b/>
          <w:color w:val="000000"/>
          <w:sz w:val="24"/>
          <w:szCs w:val="24"/>
          <w:lang w:val="ru-RU"/>
        </w:rPr>
        <w:t xml:space="preserve">овладевать </w:t>
      </w:r>
      <w:r w:rsidRPr="00096CF1">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E36D60" w:rsidRPr="00096CF1" w:rsidRDefault="00E36D60" w:rsidP="00E36D60">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искать и извлекать</w:t>
      </w:r>
      <w:r w:rsidRPr="00096CF1">
        <w:rPr>
          <w:rFonts w:ascii="Times New Roman" w:hAnsi="Times New Roman" w:cs="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E36D60" w:rsidRPr="00096CF1" w:rsidRDefault="00E36D60" w:rsidP="00E36D60">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lastRenderedPageBreak/>
        <w:t>анализировать, обобщать, систематизировать, оценивать</w:t>
      </w:r>
      <w:r w:rsidRPr="00096CF1">
        <w:rPr>
          <w:rFonts w:ascii="Times New Roman" w:hAnsi="Times New Roman" w:cs="Times New Roman"/>
          <w:color w:val="000000"/>
          <w:sz w:val="24"/>
          <w:szCs w:val="24"/>
          <w:lang w:val="ru-RU"/>
        </w:rPr>
        <w:t xml:space="preserve"> ­социальную информацию из адаптированных источнико</w:t>
      </w:r>
      <w:proofErr w:type="gramStart"/>
      <w:r w:rsidRPr="00096CF1">
        <w:rPr>
          <w:rFonts w:ascii="Times New Roman" w:hAnsi="Times New Roman" w:cs="Times New Roman"/>
          <w:color w:val="000000"/>
          <w:sz w:val="24"/>
          <w:szCs w:val="24"/>
          <w:lang w:val="ru-RU"/>
        </w:rPr>
        <w:t>в(</w:t>
      </w:r>
      <w:proofErr w:type="gramEnd"/>
      <w:r w:rsidRPr="00096CF1">
        <w:rPr>
          <w:rFonts w:ascii="Times New Roman" w:hAnsi="Times New Roman" w:cs="Times New Roman"/>
          <w:color w:val="000000"/>
          <w:sz w:val="24"/>
          <w:szCs w:val="24"/>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E36D60" w:rsidRPr="00096CF1" w:rsidRDefault="00E36D60" w:rsidP="00E36D60">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оценивать </w:t>
      </w:r>
      <w:r w:rsidRPr="00096CF1">
        <w:rPr>
          <w:rFonts w:ascii="Times New Roman" w:hAnsi="Times New Roman" w:cs="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E36D60" w:rsidRPr="00096CF1" w:rsidRDefault="00E36D60" w:rsidP="00E36D60">
      <w:pPr>
        <w:numPr>
          <w:ilvl w:val="0"/>
          <w:numId w:val="6"/>
        </w:numPr>
        <w:spacing w:after="0" w:line="240" w:lineRule="auto"/>
        <w:jc w:val="both"/>
        <w:rPr>
          <w:rFonts w:ascii="Times New Roman" w:hAnsi="Times New Roman" w:cs="Times New Roman"/>
          <w:sz w:val="24"/>
          <w:szCs w:val="24"/>
          <w:lang w:val="ru-RU"/>
        </w:rPr>
      </w:pPr>
      <w:proofErr w:type="gramStart"/>
      <w:r w:rsidRPr="00096CF1">
        <w:rPr>
          <w:rFonts w:ascii="Times New Roman" w:hAnsi="Times New Roman" w:cs="Times New Roman"/>
          <w:b/>
          <w:color w:val="000000"/>
          <w:sz w:val="24"/>
          <w:szCs w:val="24"/>
          <w:lang w:val="ru-RU"/>
        </w:rPr>
        <w:t xml:space="preserve">использовать </w:t>
      </w:r>
      <w:r w:rsidRPr="00096CF1">
        <w:rPr>
          <w:rFonts w:ascii="Times New Roman" w:hAnsi="Times New Roman" w:cs="Times New Roman"/>
          <w:color w:val="000000"/>
          <w:sz w:val="24"/>
          <w:szCs w:val="24"/>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E36D60" w:rsidRPr="00096CF1" w:rsidRDefault="00E36D60" w:rsidP="00E36D60">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самостоятельно </w:t>
      </w:r>
      <w:r w:rsidRPr="00096CF1">
        <w:rPr>
          <w:rFonts w:ascii="Times New Roman" w:hAnsi="Times New Roman" w:cs="Times New Roman"/>
          <w:b/>
          <w:color w:val="000000"/>
          <w:sz w:val="24"/>
          <w:szCs w:val="24"/>
          <w:lang w:val="ru-RU"/>
        </w:rPr>
        <w:t xml:space="preserve">заполнять </w:t>
      </w:r>
      <w:r w:rsidRPr="00096CF1">
        <w:rPr>
          <w:rFonts w:ascii="Times New Roman" w:hAnsi="Times New Roman" w:cs="Times New Roman"/>
          <w:color w:val="000000"/>
          <w:sz w:val="24"/>
          <w:szCs w:val="24"/>
          <w:lang w:val="ru-RU"/>
        </w:rPr>
        <w:t>форму (в том числе электронную) и составлять простейший документ (заявление о приёме на работу);</w:t>
      </w:r>
    </w:p>
    <w:p w:rsidR="00E36D60" w:rsidRPr="00096CF1" w:rsidRDefault="00E36D60" w:rsidP="00E36D60">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осуществлять </w:t>
      </w:r>
      <w:r w:rsidRPr="00096CF1">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465D4" w:rsidRPr="00096CF1" w:rsidRDefault="00D465D4" w:rsidP="00096CF1">
      <w:pPr>
        <w:spacing w:after="0" w:line="240" w:lineRule="auto"/>
        <w:jc w:val="both"/>
        <w:rPr>
          <w:rFonts w:ascii="Times New Roman" w:hAnsi="Times New Roman" w:cs="Times New Roman"/>
          <w:color w:val="000000"/>
          <w:sz w:val="24"/>
          <w:szCs w:val="24"/>
          <w:lang w:val="ru-RU"/>
        </w:rPr>
        <w:sectPr w:rsidR="00D465D4" w:rsidRPr="00096CF1">
          <w:pgSz w:w="11906" w:h="16383"/>
          <w:pgMar w:top="1134" w:right="850" w:bottom="1134" w:left="1701" w:header="720" w:footer="720" w:gutter="0"/>
          <w:cols w:space="720"/>
        </w:sectPr>
      </w:pPr>
    </w:p>
    <w:p w:rsidR="00D465D4" w:rsidRPr="00096CF1" w:rsidRDefault="009A27FB" w:rsidP="008A59D3">
      <w:pPr>
        <w:spacing w:after="0" w:line="240" w:lineRule="auto"/>
        <w:jc w:val="both"/>
        <w:rPr>
          <w:rFonts w:ascii="Times New Roman" w:hAnsi="Times New Roman" w:cs="Times New Roman"/>
          <w:sz w:val="24"/>
          <w:szCs w:val="24"/>
          <w:lang w:val="ru-RU"/>
        </w:rPr>
      </w:pPr>
      <w:bookmarkStart w:id="6" w:name="block-7351353"/>
      <w:bookmarkEnd w:id="5"/>
      <w:r w:rsidRPr="00096CF1">
        <w:rPr>
          <w:rFonts w:ascii="Times New Roman" w:hAnsi="Times New Roman" w:cs="Times New Roman"/>
          <w:b/>
          <w:color w:val="000000"/>
          <w:sz w:val="24"/>
          <w:szCs w:val="24"/>
          <w:lang w:val="ru-RU"/>
        </w:rPr>
        <w:lastRenderedPageBreak/>
        <w:t xml:space="preserve">СОДЕРЖАНИЕ УЧЕБНОГО </w:t>
      </w:r>
      <w:r w:rsidR="00C318EB">
        <w:rPr>
          <w:rFonts w:ascii="Times New Roman" w:hAnsi="Times New Roman" w:cs="Times New Roman"/>
          <w:b/>
          <w:color w:val="000000"/>
          <w:sz w:val="24"/>
          <w:szCs w:val="24"/>
          <w:lang w:val="ru-RU"/>
        </w:rPr>
        <w:t>КУРСА</w:t>
      </w:r>
    </w:p>
    <w:p w:rsidR="00D465D4" w:rsidRPr="00096CF1" w:rsidRDefault="00AB0277" w:rsidP="000F4472">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 </w:t>
      </w:r>
    </w:p>
    <w:p w:rsidR="00A93D49" w:rsidRPr="00096CF1" w:rsidRDefault="00A93D49" w:rsidP="00A93D49">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Человек как участник правовых отношений</w:t>
      </w:r>
      <w:r w:rsidR="000F4472">
        <w:rPr>
          <w:rFonts w:ascii="Times New Roman" w:hAnsi="Times New Roman" w:cs="Times New Roman"/>
          <w:b/>
          <w:color w:val="000000"/>
          <w:sz w:val="24"/>
          <w:szCs w:val="24"/>
          <w:lang w:val="ru-RU"/>
        </w:rPr>
        <w:t xml:space="preserve"> </w:t>
      </w:r>
    </w:p>
    <w:p w:rsidR="00A93D49" w:rsidRPr="00096CF1" w:rsidRDefault="00A93D49" w:rsidP="00A93D49">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A93D49" w:rsidRPr="00096CF1" w:rsidRDefault="00A93D49" w:rsidP="00A93D49">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A93D49" w:rsidRPr="00096CF1" w:rsidRDefault="00A93D49" w:rsidP="00A93D49">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A93D49" w:rsidRPr="00096CF1" w:rsidRDefault="00A93D49" w:rsidP="00A93D49">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Основы российского права</w:t>
      </w:r>
      <w:r w:rsidR="000F4472">
        <w:rPr>
          <w:rFonts w:ascii="Times New Roman" w:hAnsi="Times New Roman" w:cs="Times New Roman"/>
          <w:b/>
          <w:color w:val="000000"/>
          <w:sz w:val="24"/>
          <w:szCs w:val="24"/>
          <w:lang w:val="ru-RU"/>
        </w:rPr>
        <w:t xml:space="preserve"> </w:t>
      </w:r>
    </w:p>
    <w:p w:rsidR="00A93D49" w:rsidRPr="00096CF1" w:rsidRDefault="00A93D49" w:rsidP="00A93D49">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Конституция Российской Федерации – основной закон. Законы и подзаконные акты. Отрасли права.</w:t>
      </w:r>
    </w:p>
    <w:p w:rsidR="00A93D49" w:rsidRPr="00096CF1" w:rsidRDefault="00A93D49" w:rsidP="00A93D49">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A93D49" w:rsidRPr="00096CF1" w:rsidRDefault="00A93D49" w:rsidP="00A93D49">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A93D49" w:rsidRPr="00096CF1" w:rsidRDefault="00A93D49" w:rsidP="00A93D49">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A93D49" w:rsidRPr="00096CF1" w:rsidRDefault="00A93D49" w:rsidP="00A93D49">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A93D49" w:rsidRPr="00096CF1" w:rsidRDefault="00A93D49" w:rsidP="00A93D49">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A93D49" w:rsidRPr="00096CF1" w:rsidRDefault="00A93D49" w:rsidP="00A93D49">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D465D4" w:rsidRPr="00096CF1" w:rsidRDefault="00D465D4" w:rsidP="00096CF1">
      <w:pPr>
        <w:spacing w:after="0" w:line="240" w:lineRule="auto"/>
        <w:rPr>
          <w:rFonts w:ascii="Times New Roman" w:hAnsi="Times New Roman" w:cs="Times New Roman"/>
          <w:sz w:val="24"/>
          <w:szCs w:val="24"/>
          <w:lang w:val="ru-RU"/>
        </w:rPr>
        <w:sectPr w:rsidR="00D465D4" w:rsidRPr="00096CF1">
          <w:pgSz w:w="11906" w:h="16383"/>
          <w:pgMar w:top="1134" w:right="850" w:bottom="1134" w:left="1701" w:header="720" w:footer="720" w:gutter="0"/>
          <w:cols w:space="720"/>
        </w:sectPr>
      </w:pPr>
    </w:p>
    <w:p w:rsidR="00D465D4" w:rsidRPr="00BE4411" w:rsidRDefault="00D465D4" w:rsidP="00096CF1">
      <w:pPr>
        <w:spacing w:after="0" w:line="240" w:lineRule="auto"/>
        <w:ind w:left="120"/>
        <w:rPr>
          <w:rFonts w:ascii="Times New Roman" w:hAnsi="Times New Roman" w:cs="Times New Roman"/>
          <w:sz w:val="24"/>
          <w:szCs w:val="24"/>
          <w:lang w:val="ru-RU"/>
        </w:rPr>
      </w:pPr>
      <w:bookmarkStart w:id="7" w:name="block-7351354"/>
      <w:bookmarkEnd w:id="6"/>
    </w:p>
    <w:p w:rsidR="00F34A8F" w:rsidRPr="00BE4411" w:rsidRDefault="00F34A8F" w:rsidP="00F34A8F">
      <w:pPr>
        <w:spacing w:after="0" w:line="240" w:lineRule="auto"/>
        <w:rPr>
          <w:rFonts w:ascii="Times New Roman" w:hAnsi="Times New Roman" w:cs="Times New Roman"/>
          <w:sz w:val="24"/>
          <w:szCs w:val="24"/>
          <w:lang w:val="ru-RU"/>
        </w:rPr>
      </w:pPr>
      <w:r w:rsidRPr="00BE4411">
        <w:rPr>
          <w:rFonts w:ascii="Times New Roman" w:hAnsi="Times New Roman" w:cs="Times New Roman"/>
          <w:b/>
          <w:color w:val="000000"/>
          <w:sz w:val="24"/>
          <w:szCs w:val="24"/>
          <w:lang w:val="ru-RU"/>
        </w:rPr>
        <w:t xml:space="preserve">ТЕМАТИЧЕСКОЕ ПЛАНИРОВАНИЕ </w:t>
      </w:r>
      <w:r w:rsidRPr="00096CF1">
        <w:rPr>
          <w:rFonts w:ascii="Times New Roman" w:hAnsi="Times New Roman" w:cs="Times New Roman"/>
          <w:b/>
          <w:color w:val="000000"/>
          <w:sz w:val="24"/>
          <w:szCs w:val="24"/>
          <w:lang w:val="ru-RU"/>
        </w:rPr>
        <w:t xml:space="preserve"> </w:t>
      </w:r>
      <w:r>
        <w:rPr>
          <w:rFonts w:ascii="Times New Roman" w:hAnsi="Times New Roman" w:cs="Times New Roman"/>
          <w:b/>
          <w:color w:val="000000"/>
          <w:sz w:val="24"/>
          <w:szCs w:val="24"/>
          <w:lang w:val="ru-RU"/>
        </w:rPr>
        <w:t xml:space="preserve">    </w:t>
      </w:r>
    </w:p>
    <w:tbl>
      <w:tblPr>
        <w:tblW w:w="1399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26"/>
        <w:gridCol w:w="5103"/>
        <w:gridCol w:w="82"/>
        <w:gridCol w:w="910"/>
        <w:gridCol w:w="1843"/>
        <w:gridCol w:w="2480"/>
        <w:gridCol w:w="3050"/>
      </w:tblGrid>
      <w:tr w:rsidR="00F34A8F" w:rsidRPr="00096CF1" w:rsidTr="0071440D">
        <w:trPr>
          <w:trHeight w:val="144"/>
          <w:tblCellSpacing w:w="20" w:type="nil"/>
        </w:trPr>
        <w:tc>
          <w:tcPr>
            <w:tcW w:w="526" w:type="dxa"/>
            <w:vMerge w:val="restart"/>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sz w:val="24"/>
                <w:szCs w:val="24"/>
              </w:rPr>
            </w:pPr>
            <w:r w:rsidRPr="00096CF1">
              <w:rPr>
                <w:rFonts w:ascii="Times New Roman" w:hAnsi="Times New Roman" w:cs="Times New Roman"/>
                <w:b/>
                <w:color w:val="000000"/>
                <w:sz w:val="24"/>
                <w:szCs w:val="24"/>
              </w:rPr>
              <w:t xml:space="preserve">№ </w:t>
            </w:r>
            <w:r w:rsidR="0071440D">
              <w:rPr>
                <w:rFonts w:ascii="Times New Roman" w:hAnsi="Times New Roman" w:cs="Times New Roman"/>
                <w:b/>
                <w:color w:val="000000"/>
                <w:sz w:val="24"/>
                <w:szCs w:val="24"/>
                <w:lang w:val="ru-RU"/>
              </w:rPr>
              <w:t xml:space="preserve"> </w:t>
            </w:r>
            <w:r w:rsidRPr="00096CF1">
              <w:rPr>
                <w:rFonts w:ascii="Times New Roman" w:hAnsi="Times New Roman" w:cs="Times New Roman"/>
                <w:b/>
                <w:color w:val="000000"/>
                <w:sz w:val="24"/>
                <w:szCs w:val="24"/>
              </w:rPr>
              <w:t xml:space="preserve"> </w:t>
            </w:r>
          </w:p>
          <w:p w:rsidR="00F34A8F" w:rsidRPr="00096CF1" w:rsidRDefault="00F34A8F" w:rsidP="00512F83">
            <w:pPr>
              <w:spacing w:after="0" w:line="240" w:lineRule="auto"/>
              <w:ind w:left="135"/>
              <w:rPr>
                <w:rFonts w:ascii="Times New Roman" w:hAnsi="Times New Roman" w:cs="Times New Roman"/>
                <w:sz w:val="24"/>
                <w:szCs w:val="24"/>
              </w:rPr>
            </w:pPr>
          </w:p>
        </w:tc>
        <w:tc>
          <w:tcPr>
            <w:tcW w:w="5103" w:type="dxa"/>
            <w:vMerge w:val="restart"/>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sz w:val="24"/>
                <w:szCs w:val="24"/>
              </w:rPr>
            </w:pPr>
            <w:proofErr w:type="spellStart"/>
            <w:r w:rsidRPr="00096CF1">
              <w:rPr>
                <w:rFonts w:ascii="Times New Roman" w:hAnsi="Times New Roman" w:cs="Times New Roman"/>
                <w:b/>
                <w:color w:val="000000"/>
                <w:sz w:val="24"/>
                <w:szCs w:val="24"/>
              </w:rPr>
              <w:t>Наименование</w:t>
            </w:r>
            <w:proofErr w:type="spellEnd"/>
            <w:r w:rsidRPr="00096CF1">
              <w:rPr>
                <w:rFonts w:ascii="Times New Roman" w:hAnsi="Times New Roman" w:cs="Times New Roman"/>
                <w:b/>
                <w:color w:val="000000"/>
                <w:sz w:val="24"/>
                <w:szCs w:val="24"/>
              </w:rPr>
              <w:t xml:space="preserve"> </w:t>
            </w:r>
            <w:proofErr w:type="spellStart"/>
            <w:r w:rsidRPr="00096CF1">
              <w:rPr>
                <w:rFonts w:ascii="Times New Roman" w:hAnsi="Times New Roman" w:cs="Times New Roman"/>
                <w:b/>
                <w:color w:val="000000"/>
                <w:sz w:val="24"/>
                <w:szCs w:val="24"/>
              </w:rPr>
              <w:t>разделов</w:t>
            </w:r>
            <w:proofErr w:type="spellEnd"/>
            <w:r w:rsidRPr="00096CF1">
              <w:rPr>
                <w:rFonts w:ascii="Times New Roman" w:hAnsi="Times New Roman" w:cs="Times New Roman"/>
                <w:b/>
                <w:color w:val="000000"/>
                <w:sz w:val="24"/>
                <w:szCs w:val="24"/>
              </w:rPr>
              <w:t xml:space="preserve"> и </w:t>
            </w:r>
            <w:proofErr w:type="spellStart"/>
            <w:r w:rsidRPr="00096CF1">
              <w:rPr>
                <w:rFonts w:ascii="Times New Roman" w:hAnsi="Times New Roman" w:cs="Times New Roman"/>
                <w:b/>
                <w:color w:val="000000"/>
                <w:sz w:val="24"/>
                <w:szCs w:val="24"/>
              </w:rPr>
              <w:t>тем</w:t>
            </w:r>
            <w:proofErr w:type="spellEnd"/>
            <w:r w:rsidRPr="00096CF1">
              <w:rPr>
                <w:rFonts w:ascii="Times New Roman" w:hAnsi="Times New Roman" w:cs="Times New Roman"/>
                <w:b/>
                <w:color w:val="000000"/>
                <w:sz w:val="24"/>
                <w:szCs w:val="24"/>
              </w:rPr>
              <w:t xml:space="preserve"> </w:t>
            </w:r>
            <w:proofErr w:type="spellStart"/>
            <w:r w:rsidRPr="00096CF1">
              <w:rPr>
                <w:rFonts w:ascii="Times New Roman" w:hAnsi="Times New Roman" w:cs="Times New Roman"/>
                <w:b/>
                <w:color w:val="000000"/>
                <w:sz w:val="24"/>
                <w:szCs w:val="24"/>
              </w:rPr>
              <w:t>программы</w:t>
            </w:r>
            <w:proofErr w:type="spellEnd"/>
            <w:r w:rsidRPr="00096CF1">
              <w:rPr>
                <w:rFonts w:ascii="Times New Roman" w:hAnsi="Times New Roman" w:cs="Times New Roman"/>
                <w:b/>
                <w:color w:val="000000"/>
                <w:sz w:val="24"/>
                <w:szCs w:val="24"/>
              </w:rPr>
              <w:t xml:space="preserve"> </w:t>
            </w:r>
          </w:p>
          <w:p w:rsidR="00F34A8F" w:rsidRPr="00096CF1" w:rsidRDefault="00F34A8F" w:rsidP="00512F83">
            <w:pPr>
              <w:spacing w:after="0" w:line="240" w:lineRule="auto"/>
              <w:ind w:left="135"/>
              <w:rPr>
                <w:rFonts w:ascii="Times New Roman" w:hAnsi="Times New Roman" w:cs="Times New Roman"/>
                <w:sz w:val="24"/>
                <w:szCs w:val="24"/>
              </w:rPr>
            </w:pPr>
          </w:p>
        </w:tc>
        <w:tc>
          <w:tcPr>
            <w:tcW w:w="5315" w:type="dxa"/>
            <w:gridSpan w:val="4"/>
            <w:tcMar>
              <w:top w:w="50" w:type="dxa"/>
              <w:left w:w="100" w:type="dxa"/>
            </w:tcMar>
            <w:vAlign w:val="center"/>
          </w:tcPr>
          <w:p w:rsidR="00F34A8F" w:rsidRPr="00096CF1" w:rsidRDefault="00F34A8F" w:rsidP="00512F83">
            <w:pPr>
              <w:spacing w:after="0" w:line="240" w:lineRule="auto"/>
              <w:rPr>
                <w:rFonts w:ascii="Times New Roman" w:hAnsi="Times New Roman" w:cs="Times New Roman"/>
                <w:sz w:val="24"/>
                <w:szCs w:val="24"/>
              </w:rPr>
            </w:pPr>
            <w:proofErr w:type="spellStart"/>
            <w:r w:rsidRPr="00096CF1">
              <w:rPr>
                <w:rFonts w:ascii="Times New Roman" w:hAnsi="Times New Roman" w:cs="Times New Roman"/>
                <w:b/>
                <w:color w:val="000000"/>
                <w:sz w:val="24"/>
                <w:szCs w:val="24"/>
              </w:rPr>
              <w:t>Количество</w:t>
            </w:r>
            <w:proofErr w:type="spellEnd"/>
            <w:r w:rsidRPr="00096CF1">
              <w:rPr>
                <w:rFonts w:ascii="Times New Roman" w:hAnsi="Times New Roman" w:cs="Times New Roman"/>
                <w:b/>
                <w:color w:val="000000"/>
                <w:sz w:val="24"/>
                <w:szCs w:val="24"/>
              </w:rPr>
              <w:t xml:space="preserve"> </w:t>
            </w:r>
            <w:proofErr w:type="spellStart"/>
            <w:r w:rsidRPr="00096CF1">
              <w:rPr>
                <w:rFonts w:ascii="Times New Roman" w:hAnsi="Times New Roman" w:cs="Times New Roman"/>
                <w:b/>
                <w:color w:val="000000"/>
                <w:sz w:val="24"/>
                <w:szCs w:val="24"/>
              </w:rPr>
              <w:t>часов</w:t>
            </w:r>
            <w:proofErr w:type="spellEnd"/>
          </w:p>
        </w:tc>
        <w:tc>
          <w:tcPr>
            <w:tcW w:w="3050" w:type="dxa"/>
            <w:vMerge w:val="restart"/>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sz w:val="24"/>
                <w:szCs w:val="24"/>
              </w:rPr>
            </w:pPr>
            <w:proofErr w:type="spellStart"/>
            <w:r w:rsidRPr="00096CF1">
              <w:rPr>
                <w:rFonts w:ascii="Times New Roman" w:hAnsi="Times New Roman" w:cs="Times New Roman"/>
                <w:b/>
                <w:color w:val="000000"/>
                <w:sz w:val="24"/>
                <w:szCs w:val="24"/>
              </w:rPr>
              <w:t>Электронные</w:t>
            </w:r>
            <w:proofErr w:type="spellEnd"/>
            <w:r w:rsidRPr="00096CF1">
              <w:rPr>
                <w:rFonts w:ascii="Times New Roman" w:hAnsi="Times New Roman" w:cs="Times New Roman"/>
                <w:b/>
                <w:color w:val="000000"/>
                <w:sz w:val="24"/>
                <w:szCs w:val="24"/>
              </w:rPr>
              <w:t xml:space="preserve"> (</w:t>
            </w:r>
            <w:proofErr w:type="spellStart"/>
            <w:r w:rsidRPr="00096CF1">
              <w:rPr>
                <w:rFonts w:ascii="Times New Roman" w:hAnsi="Times New Roman" w:cs="Times New Roman"/>
                <w:b/>
                <w:color w:val="000000"/>
                <w:sz w:val="24"/>
                <w:szCs w:val="24"/>
              </w:rPr>
              <w:t>цифровые</w:t>
            </w:r>
            <w:proofErr w:type="spellEnd"/>
            <w:r w:rsidRPr="00096CF1">
              <w:rPr>
                <w:rFonts w:ascii="Times New Roman" w:hAnsi="Times New Roman" w:cs="Times New Roman"/>
                <w:b/>
                <w:color w:val="000000"/>
                <w:sz w:val="24"/>
                <w:szCs w:val="24"/>
              </w:rPr>
              <w:t xml:space="preserve">) </w:t>
            </w:r>
            <w:proofErr w:type="spellStart"/>
            <w:r w:rsidRPr="00096CF1">
              <w:rPr>
                <w:rFonts w:ascii="Times New Roman" w:hAnsi="Times New Roman" w:cs="Times New Roman"/>
                <w:b/>
                <w:color w:val="000000"/>
                <w:sz w:val="24"/>
                <w:szCs w:val="24"/>
              </w:rPr>
              <w:t>образовательные</w:t>
            </w:r>
            <w:proofErr w:type="spellEnd"/>
            <w:r w:rsidRPr="00096CF1">
              <w:rPr>
                <w:rFonts w:ascii="Times New Roman" w:hAnsi="Times New Roman" w:cs="Times New Roman"/>
                <w:b/>
                <w:color w:val="000000"/>
                <w:sz w:val="24"/>
                <w:szCs w:val="24"/>
              </w:rPr>
              <w:t xml:space="preserve"> </w:t>
            </w:r>
            <w:proofErr w:type="spellStart"/>
            <w:r w:rsidRPr="00096CF1">
              <w:rPr>
                <w:rFonts w:ascii="Times New Roman" w:hAnsi="Times New Roman" w:cs="Times New Roman"/>
                <w:b/>
                <w:color w:val="000000"/>
                <w:sz w:val="24"/>
                <w:szCs w:val="24"/>
              </w:rPr>
              <w:t>ресурсы</w:t>
            </w:r>
            <w:proofErr w:type="spellEnd"/>
            <w:r w:rsidRPr="00096CF1">
              <w:rPr>
                <w:rFonts w:ascii="Times New Roman" w:hAnsi="Times New Roman" w:cs="Times New Roman"/>
                <w:b/>
                <w:color w:val="000000"/>
                <w:sz w:val="24"/>
                <w:szCs w:val="24"/>
              </w:rPr>
              <w:t xml:space="preserve"> </w:t>
            </w:r>
          </w:p>
          <w:p w:rsidR="00F34A8F" w:rsidRPr="00096CF1" w:rsidRDefault="00F34A8F" w:rsidP="00512F83">
            <w:pPr>
              <w:spacing w:after="0" w:line="240" w:lineRule="auto"/>
              <w:ind w:left="135"/>
              <w:rPr>
                <w:rFonts w:ascii="Times New Roman" w:hAnsi="Times New Roman" w:cs="Times New Roman"/>
                <w:sz w:val="24"/>
                <w:szCs w:val="24"/>
              </w:rPr>
            </w:pPr>
          </w:p>
        </w:tc>
      </w:tr>
      <w:tr w:rsidR="00F34A8F" w:rsidRPr="00096CF1" w:rsidTr="0071440D">
        <w:trPr>
          <w:trHeight w:val="144"/>
          <w:tblCellSpacing w:w="20" w:type="nil"/>
        </w:trPr>
        <w:tc>
          <w:tcPr>
            <w:tcW w:w="526" w:type="dxa"/>
            <w:vMerge/>
            <w:tcBorders>
              <w:top w:val="nil"/>
            </w:tcBorders>
            <w:tcMar>
              <w:top w:w="50" w:type="dxa"/>
              <w:left w:w="100" w:type="dxa"/>
            </w:tcMar>
          </w:tcPr>
          <w:p w:rsidR="00F34A8F" w:rsidRPr="00096CF1" w:rsidRDefault="00F34A8F" w:rsidP="00512F83">
            <w:pPr>
              <w:spacing w:after="0" w:line="240" w:lineRule="auto"/>
              <w:rPr>
                <w:rFonts w:ascii="Times New Roman" w:hAnsi="Times New Roman" w:cs="Times New Roman"/>
                <w:sz w:val="24"/>
                <w:szCs w:val="24"/>
              </w:rPr>
            </w:pPr>
          </w:p>
        </w:tc>
        <w:tc>
          <w:tcPr>
            <w:tcW w:w="5103" w:type="dxa"/>
            <w:vMerge/>
            <w:tcBorders>
              <w:top w:val="nil"/>
            </w:tcBorders>
            <w:tcMar>
              <w:top w:w="50" w:type="dxa"/>
              <w:left w:w="100" w:type="dxa"/>
            </w:tcMar>
          </w:tcPr>
          <w:p w:rsidR="00F34A8F" w:rsidRPr="00096CF1" w:rsidRDefault="00F34A8F" w:rsidP="00512F83">
            <w:pPr>
              <w:spacing w:after="0" w:line="240" w:lineRule="auto"/>
              <w:rPr>
                <w:rFonts w:ascii="Times New Roman" w:hAnsi="Times New Roman" w:cs="Times New Roman"/>
                <w:sz w:val="24"/>
                <w:szCs w:val="24"/>
              </w:rPr>
            </w:pPr>
          </w:p>
        </w:tc>
        <w:tc>
          <w:tcPr>
            <w:tcW w:w="992" w:type="dxa"/>
            <w:gridSpan w:val="2"/>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sz w:val="24"/>
                <w:szCs w:val="24"/>
              </w:rPr>
            </w:pPr>
            <w:proofErr w:type="spellStart"/>
            <w:r w:rsidRPr="00096CF1">
              <w:rPr>
                <w:rFonts w:ascii="Times New Roman" w:hAnsi="Times New Roman" w:cs="Times New Roman"/>
                <w:b/>
                <w:color w:val="000000"/>
                <w:sz w:val="24"/>
                <w:szCs w:val="24"/>
              </w:rPr>
              <w:t>Всего</w:t>
            </w:r>
            <w:proofErr w:type="spellEnd"/>
            <w:r w:rsidRPr="00096CF1">
              <w:rPr>
                <w:rFonts w:ascii="Times New Roman" w:hAnsi="Times New Roman" w:cs="Times New Roman"/>
                <w:b/>
                <w:color w:val="000000"/>
                <w:sz w:val="24"/>
                <w:szCs w:val="24"/>
              </w:rPr>
              <w:t xml:space="preserve"> </w:t>
            </w:r>
          </w:p>
          <w:p w:rsidR="00F34A8F" w:rsidRPr="00096CF1" w:rsidRDefault="00F34A8F" w:rsidP="00512F83">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71440D" w:rsidRDefault="00F34A8F" w:rsidP="00512F83">
            <w:pPr>
              <w:spacing w:after="0" w:line="240" w:lineRule="auto"/>
              <w:ind w:left="135"/>
              <w:rPr>
                <w:rFonts w:ascii="Times New Roman" w:hAnsi="Times New Roman" w:cs="Times New Roman"/>
                <w:b/>
                <w:color w:val="000000"/>
                <w:sz w:val="24"/>
                <w:szCs w:val="24"/>
                <w:lang w:val="ru-RU"/>
              </w:rPr>
            </w:pPr>
            <w:proofErr w:type="spellStart"/>
            <w:r w:rsidRPr="00096CF1">
              <w:rPr>
                <w:rFonts w:ascii="Times New Roman" w:hAnsi="Times New Roman" w:cs="Times New Roman"/>
                <w:b/>
                <w:color w:val="000000"/>
                <w:sz w:val="24"/>
                <w:szCs w:val="24"/>
              </w:rPr>
              <w:t>Контроль</w:t>
            </w:r>
            <w:proofErr w:type="spellEnd"/>
          </w:p>
          <w:p w:rsidR="00F34A8F" w:rsidRPr="00096CF1" w:rsidRDefault="0071440D" w:rsidP="00512F83">
            <w:pPr>
              <w:spacing w:after="0" w:line="240" w:lineRule="auto"/>
              <w:ind w:left="135"/>
              <w:rPr>
                <w:rFonts w:ascii="Times New Roman" w:hAnsi="Times New Roman" w:cs="Times New Roman"/>
                <w:sz w:val="24"/>
                <w:szCs w:val="24"/>
              </w:rPr>
            </w:pPr>
            <w:proofErr w:type="spellStart"/>
            <w:r>
              <w:rPr>
                <w:rFonts w:ascii="Times New Roman" w:hAnsi="Times New Roman" w:cs="Times New Roman"/>
                <w:b/>
                <w:color w:val="000000"/>
                <w:sz w:val="24"/>
                <w:szCs w:val="24"/>
                <w:lang w:val="ru-RU"/>
              </w:rPr>
              <w:t>н</w:t>
            </w:r>
            <w:r>
              <w:rPr>
                <w:rFonts w:ascii="Times New Roman" w:hAnsi="Times New Roman" w:cs="Times New Roman"/>
                <w:b/>
                <w:color w:val="000000"/>
                <w:sz w:val="24"/>
                <w:szCs w:val="24"/>
              </w:rPr>
              <w:t>ые</w:t>
            </w:r>
            <w:proofErr w:type="spellEnd"/>
            <w:r>
              <w:rPr>
                <w:rFonts w:ascii="Times New Roman" w:hAnsi="Times New Roman" w:cs="Times New Roman"/>
                <w:b/>
                <w:color w:val="000000"/>
                <w:sz w:val="24"/>
                <w:szCs w:val="24"/>
                <w:lang w:val="ru-RU"/>
              </w:rPr>
              <w:t xml:space="preserve"> </w:t>
            </w:r>
            <w:proofErr w:type="spellStart"/>
            <w:r w:rsidR="00F34A8F" w:rsidRPr="00096CF1">
              <w:rPr>
                <w:rFonts w:ascii="Times New Roman" w:hAnsi="Times New Roman" w:cs="Times New Roman"/>
                <w:b/>
                <w:color w:val="000000"/>
                <w:sz w:val="24"/>
                <w:szCs w:val="24"/>
              </w:rPr>
              <w:t>работы</w:t>
            </w:r>
            <w:proofErr w:type="spellEnd"/>
            <w:r w:rsidR="00F34A8F" w:rsidRPr="00096CF1">
              <w:rPr>
                <w:rFonts w:ascii="Times New Roman" w:hAnsi="Times New Roman" w:cs="Times New Roman"/>
                <w:b/>
                <w:color w:val="000000"/>
                <w:sz w:val="24"/>
                <w:szCs w:val="24"/>
              </w:rPr>
              <w:t xml:space="preserve"> </w:t>
            </w:r>
          </w:p>
          <w:p w:rsidR="00F34A8F" w:rsidRPr="00096CF1" w:rsidRDefault="00F34A8F" w:rsidP="00512F83">
            <w:pPr>
              <w:spacing w:after="0" w:line="240" w:lineRule="auto"/>
              <w:ind w:left="135"/>
              <w:rPr>
                <w:rFonts w:ascii="Times New Roman" w:hAnsi="Times New Roman" w:cs="Times New Roman"/>
                <w:sz w:val="24"/>
                <w:szCs w:val="24"/>
              </w:rPr>
            </w:pPr>
          </w:p>
        </w:tc>
        <w:tc>
          <w:tcPr>
            <w:tcW w:w="2480" w:type="dxa"/>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sz w:val="24"/>
                <w:szCs w:val="24"/>
              </w:rPr>
            </w:pPr>
            <w:proofErr w:type="spellStart"/>
            <w:r w:rsidRPr="00096CF1">
              <w:rPr>
                <w:rFonts w:ascii="Times New Roman" w:hAnsi="Times New Roman" w:cs="Times New Roman"/>
                <w:b/>
                <w:color w:val="000000"/>
                <w:sz w:val="24"/>
                <w:szCs w:val="24"/>
              </w:rPr>
              <w:t>Практические</w:t>
            </w:r>
            <w:proofErr w:type="spellEnd"/>
            <w:r w:rsidRPr="00096CF1">
              <w:rPr>
                <w:rFonts w:ascii="Times New Roman" w:hAnsi="Times New Roman" w:cs="Times New Roman"/>
                <w:b/>
                <w:color w:val="000000"/>
                <w:sz w:val="24"/>
                <w:szCs w:val="24"/>
              </w:rPr>
              <w:t xml:space="preserve"> </w:t>
            </w:r>
            <w:proofErr w:type="spellStart"/>
            <w:r w:rsidRPr="00096CF1">
              <w:rPr>
                <w:rFonts w:ascii="Times New Roman" w:hAnsi="Times New Roman" w:cs="Times New Roman"/>
                <w:b/>
                <w:color w:val="000000"/>
                <w:sz w:val="24"/>
                <w:szCs w:val="24"/>
              </w:rPr>
              <w:t>работы</w:t>
            </w:r>
            <w:proofErr w:type="spellEnd"/>
            <w:r w:rsidRPr="00096CF1">
              <w:rPr>
                <w:rFonts w:ascii="Times New Roman" w:hAnsi="Times New Roman" w:cs="Times New Roman"/>
                <w:b/>
                <w:color w:val="000000"/>
                <w:sz w:val="24"/>
                <w:szCs w:val="24"/>
              </w:rPr>
              <w:t xml:space="preserve"> </w:t>
            </w:r>
          </w:p>
          <w:p w:rsidR="00F34A8F" w:rsidRPr="00096CF1" w:rsidRDefault="00F34A8F" w:rsidP="00512F83">
            <w:pPr>
              <w:spacing w:after="0" w:line="240" w:lineRule="auto"/>
              <w:ind w:left="135"/>
              <w:rPr>
                <w:rFonts w:ascii="Times New Roman" w:hAnsi="Times New Roman" w:cs="Times New Roman"/>
                <w:sz w:val="24"/>
                <w:szCs w:val="24"/>
              </w:rPr>
            </w:pPr>
          </w:p>
        </w:tc>
        <w:tc>
          <w:tcPr>
            <w:tcW w:w="3050" w:type="dxa"/>
            <w:vMerge/>
            <w:tcBorders>
              <w:top w:val="nil"/>
            </w:tcBorders>
            <w:tcMar>
              <w:top w:w="50" w:type="dxa"/>
              <w:left w:w="100" w:type="dxa"/>
            </w:tcMar>
          </w:tcPr>
          <w:p w:rsidR="00F34A8F" w:rsidRPr="00096CF1" w:rsidRDefault="00F34A8F" w:rsidP="00512F83">
            <w:pPr>
              <w:spacing w:after="0" w:line="240" w:lineRule="auto"/>
              <w:rPr>
                <w:rFonts w:ascii="Times New Roman" w:hAnsi="Times New Roman" w:cs="Times New Roman"/>
                <w:sz w:val="24"/>
                <w:szCs w:val="24"/>
              </w:rPr>
            </w:pPr>
          </w:p>
        </w:tc>
      </w:tr>
      <w:tr w:rsidR="00F34A8F" w:rsidRPr="00F34A8F" w:rsidTr="004D3585">
        <w:trPr>
          <w:trHeight w:val="144"/>
          <w:tblCellSpacing w:w="20" w:type="nil"/>
        </w:trPr>
        <w:tc>
          <w:tcPr>
            <w:tcW w:w="13994" w:type="dxa"/>
            <w:gridSpan w:val="7"/>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 </w:t>
            </w:r>
            <w:r w:rsidRPr="00096CF1">
              <w:rPr>
                <w:rFonts w:ascii="Times New Roman" w:hAnsi="Times New Roman" w:cs="Times New Roman"/>
                <w:color w:val="000000"/>
                <w:sz w:val="24"/>
                <w:szCs w:val="24"/>
                <w:lang w:val="ru-RU"/>
              </w:rPr>
              <w:t xml:space="preserve"> </w:t>
            </w:r>
            <w:r w:rsidRPr="00F34A8F">
              <w:rPr>
                <w:rFonts w:ascii="Times New Roman" w:hAnsi="Times New Roman" w:cs="Times New Roman"/>
                <w:b/>
                <w:color w:val="000000"/>
                <w:sz w:val="24"/>
                <w:szCs w:val="24"/>
                <w:lang w:val="ru-RU"/>
              </w:rPr>
              <w:t xml:space="preserve">Человек как участник правовых отношений. </w:t>
            </w:r>
            <w:proofErr w:type="spellStart"/>
            <w:r w:rsidRPr="00F34A8F">
              <w:rPr>
                <w:rFonts w:ascii="Times New Roman" w:hAnsi="Times New Roman" w:cs="Times New Roman"/>
                <w:b/>
                <w:color w:val="000000"/>
                <w:sz w:val="24"/>
                <w:szCs w:val="24"/>
              </w:rPr>
              <w:t>Основы</w:t>
            </w:r>
            <w:proofErr w:type="spellEnd"/>
            <w:r w:rsidRPr="00096CF1">
              <w:rPr>
                <w:rFonts w:ascii="Times New Roman" w:hAnsi="Times New Roman" w:cs="Times New Roman"/>
                <w:b/>
                <w:color w:val="000000"/>
                <w:sz w:val="24"/>
                <w:szCs w:val="24"/>
              </w:rPr>
              <w:t xml:space="preserve"> </w:t>
            </w:r>
            <w:proofErr w:type="spellStart"/>
            <w:r w:rsidRPr="00096CF1">
              <w:rPr>
                <w:rFonts w:ascii="Times New Roman" w:hAnsi="Times New Roman" w:cs="Times New Roman"/>
                <w:b/>
                <w:color w:val="000000"/>
                <w:sz w:val="24"/>
                <w:szCs w:val="24"/>
              </w:rPr>
              <w:t>российского</w:t>
            </w:r>
            <w:proofErr w:type="spellEnd"/>
            <w:r w:rsidRPr="00096CF1">
              <w:rPr>
                <w:rFonts w:ascii="Times New Roman" w:hAnsi="Times New Roman" w:cs="Times New Roman"/>
                <w:b/>
                <w:color w:val="000000"/>
                <w:sz w:val="24"/>
                <w:szCs w:val="24"/>
              </w:rPr>
              <w:t xml:space="preserve"> </w:t>
            </w:r>
            <w:proofErr w:type="spellStart"/>
            <w:r w:rsidRPr="00096CF1">
              <w:rPr>
                <w:rFonts w:ascii="Times New Roman" w:hAnsi="Times New Roman" w:cs="Times New Roman"/>
                <w:b/>
                <w:color w:val="000000"/>
                <w:sz w:val="24"/>
                <w:szCs w:val="24"/>
              </w:rPr>
              <w:t>права</w:t>
            </w:r>
            <w:proofErr w:type="spellEnd"/>
          </w:p>
        </w:tc>
      </w:tr>
      <w:tr w:rsidR="00F34A8F" w:rsidRPr="00D97BC4" w:rsidTr="0071440D">
        <w:trPr>
          <w:trHeight w:val="144"/>
          <w:tblCellSpacing w:w="20" w:type="nil"/>
        </w:trPr>
        <w:tc>
          <w:tcPr>
            <w:tcW w:w="526" w:type="dxa"/>
            <w:tcMar>
              <w:top w:w="50" w:type="dxa"/>
              <w:left w:w="100" w:type="dxa"/>
            </w:tcMar>
            <w:vAlign w:val="center"/>
          </w:tcPr>
          <w:p w:rsidR="00F34A8F" w:rsidRPr="00096CF1" w:rsidRDefault="00F34A8F" w:rsidP="00512F83">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1</w:t>
            </w:r>
          </w:p>
        </w:tc>
        <w:tc>
          <w:tcPr>
            <w:tcW w:w="5185" w:type="dxa"/>
            <w:gridSpan w:val="2"/>
            <w:tcMar>
              <w:top w:w="50" w:type="dxa"/>
              <w:left w:w="100" w:type="dxa"/>
            </w:tcMar>
            <w:vAlign w:val="center"/>
          </w:tcPr>
          <w:p w:rsidR="00F34A8F" w:rsidRPr="0071440D" w:rsidRDefault="00F34A8F" w:rsidP="0071440D">
            <w:pPr>
              <w:spacing w:after="0" w:line="240" w:lineRule="auto"/>
              <w:rPr>
                <w:rFonts w:ascii="Times New Roman" w:hAnsi="Times New Roman" w:cs="Times New Roman"/>
                <w:sz w:val="24"/>
                <w:szCs w:val="24"/>
                <w:lang w:val="ru-RU"/>
              </w:rPr>
            </w:pPr>
            <w:r w:rsidRPr="0071440D">
              <w:rPr>
                <w:rStyle w:val="fontstyle01"/>
                <w:rFonts w:ascii="Times New Roman" w:hAnsi="Times New Roman" w:cs="Times New Roman"/>
                <w:sz w:val="24"/>
                <w:szCs w:val="24"/>
                <w:lang w:val="ru-RU"/>
              </w:rPr>
              <w:t>Правовая норма. Правовая оценка</w:t>
            </w:r>
            <w:r w:rsidR="004D3585" w:rsidRPr="0071440D">
              <w:rPr>
                <w:rStyle w:val="fontstyle01"/>
                <w:rFonts w:ascii="Times New Roman" w:hAnsi="Times New Roman" w:cs="Times New Roman"/>
                <w:sz w:val="24"/>
                <w:szCs w:val="24"/>
                <w:lang w:val="ru-RU"/>
              </w:rPr>
              <w:t>.</w:t>
            </w:r>
            <w:r w:rsidRPr="0071440D">
              <w:rPr>
                <w:rFonts w:ascii="Times New Roman" w:hAnsi="Times New Roman" w:cs="Times New Roman"/>
                <w:color w:val="000000"/>
                <w:sz w:val="24"/>
                <w:szCs w:val="24"/>
                <w:lang w:val="ru-RU"/>
              </w:rPr>
              <w:br/>
            </w:r>
            <w:r w:rsidRPr="0071440D">
              <w:rPr>
                <w:rStyle w:val="fontstyle01"/>
                <w:rFonts w:ascii="Times New Roman" w:hAnsi="Times New Roman" w:cs="Times New Roman"/>
                <w:sz w:val="24"/>
                <w:szCs w:val="24"/>
                <w:lang w:val="ru-RU"/>
              </w:rPr>
              <w:t>Правомерное поведение. Правовая</w:t>
            </w:r>
            <w:r w:rsidRPr="0071440D">
              <w:rPr>
                <w:rFonts w:ascii="Times New Roman" w:hAnsi="Times New Roman" w:cs="Times New Roman"/>
                <w:color w:val="000000"/>
                <w:sz w:val="24"/>
                <w:szCs w:val="24"/>
                <w:lang w:val="ru-RU"/>
              </w:rPr>
              <w:br/>
            </w:r>
            <w:r w:rsidRPr="0071440D">
              <w:rPr>
                <w:rStyle w:val="fontstyle01"/>
                <w:rFonts w:ascii="Times New Roman" w:hAnsi="Times New Roman" w:cs="Times New Roman"/>
                <w:sz w:val="24"/>
                <w:szCs w:val="24"/>
                <w:lang w:val="ru-RU"/>
              </w:rPr>
              <w:t>культура личности</w:t>
            </w:r>
          </w:p>
        </w:tc>
        <w:tc>
          <w:tcPr>
            <w:tcW w:w="910" w:type="dxa"/>
            <w:tcMar>
              <w:top w:w="50" w:type="dxa"/>
              <w:left w:w="100" w:type="dxa"/>
            </w:tcMar>
            <w:vAlign w:val="center"/>
          </w:tcPr>
          <w:p w:rsidR="00F34A8F" w:rsidRPr="004D3585" w:rsidRDefault="004D3585" w:rsidP="00512F83">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1 </w:t>
            </w:r>
          </w:p>
        </w:tc>
        <w:tc>
          <w:tcPr>
            <w:tcW w:w="1843"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p>
        </w:tc>
        <w:tc>
          <w:tcPr>
            <w:tcW w:w="2480"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p>
        </w:tc>
        <w:tc>
          <w:tcPr>
            <w:tcW w:w="3050" w:type="dxa"/>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5">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proofErr w:type="spellStart"/>
              <w:r w:rsidRPr="00096CF1">
                <w:rPr>
                  <w:rFonts w:ascii="Times New Roman" w:hAnsi="Times New Roman" w:cs="Times New Roman"/>
                  <w:color w:val="0000FF"/>
                  <w:sz w:val="24"/>
                  <w:szCs w:val="24"/>
                  <w:u w:val="single"/>
                </w:rPr>
                <w:t>edsoo</w:t>
              </w:r>
              <w:proofErr w:type="spellEnd"/>
              <w:r w:rsidRPr="00096CF1">
                <w:rPr>
                  <w:rFonts w:ascii="Times New Roman" w:hAnsi="Times New Roman" w:cs="Times New Roman"/>
                  <w:color w:val="0000FF"/>
                  <w:sz w:val="24"/>
                  <w:szCs w:val="24"/>
                  <w:u w:val="single"/>
                  <w:lang w:val="ru-RU"/>
                </w:rPr>
                <w:t>.</w:t>
              </w:r>
              <w:proofErr w:type="spellStart"/>
              <w:r w:rsidRPr="00096CF1">
                <w:rPr>
                  <w:rFonts w:ascii="Times New Roman" w:hAnsi="Times New Roman" w:cs="Times New Roman"/>
                  <w:color w:val="0000FF"/>
                  <w:sz w:val="24"/>
                  <w:szCs w:val="24"/>
                  <w:u w:val="single"/>
                </w:rPr>
                <w:t>ru</w:t>
              </w:r>
              <w:proofErr w:type="spellEnd"/>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4170</w:t>
              </w:r>
              <w:r w:rsidRPr="00096CF1">
                <w:rPr>
                  <w:rFonts w:ascii="Times New Roman" w:hAnsi="Times New Roman" w:cs="Times New Roman"/>
                  <w:color w:val="0000FF"/>
                  <w:sz w:val="24"/>
                  <w:szCs w:val="24"/>
                  <w:u w:val="single"/>
                </w:rPr>
                <w:t>e</w:t>
              </w:r>
              <w:r w:rsidRPr="00096CF1">
                <w:rPr>
                  <w:rFonts w:ascii="Times New Roman" w:hAnsi="Times New Roman" w:cs="Times New Roman"/>
                  <w:color w:val="0000FF"/>
                  <w:sz w:val="24"/>
                  <w:szCs w:val="24"/>
                  <w:u w:val="single"/>
                  <w:lang w:val="ru-RU"/>
                </w:rPr>
                <w:t>4</w:t>
              </w:r>
            </w:hyperlink>
          </w:p>
        </w:tc>
      </w:tr>
      <w:tr w:rsidR="00F34A8F" w:rsidRPr="00D97BC4" w:rsidTr="0071440D">
        <w:trPr>
          <w:trHeight w:val="144"/>
          <w:tblCellSpacing w:w="20" w:type="nil"/>
        </w:trPr>
        <w:tc>
          <w:tcPr>
            <w:tcW w:w="526" w:type="dxa"/>
            <w:tcMar>
              <w:top w:w="50" w:type="dxa"/>
              <w:left w:w="100" w:type="dxa"/>
            </w:tcMar>
            <w:vAlign w:val="center"/>
          </w:tcPr>
          <w:p w:rsidR="00F34A8F" w:rsidRPr="00096CF1" w:rsidRDefault="00F34A8F" w:rsidP="00512F83">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2</w:t>
            </w:r>
          </w:p>
        </w:tc>
        <w:tc>
          <w:tcPr>
            <w:tcW w:w="5185" w:type="dxa"/>
            <w:gridSpan w:val="2"/>
            <w:tcMar>
              <w:top w:w="50" w:type="dxa"/>
              <w:left w:w="100" w:type="dxa"/>
            </w:tcMar>
            <w:vAlign w:val="center"/>
          </w:tcPr>
          <w:p w:rsidR="00F34A8F" w:rsidRPr="0071440D" w:rsidRDefault="00F34A8F" w:rsidP="0071440D">
            <w:pPr>
              <w:spacing w:after="0" w:line="240" w:lineRule="auto"/>
              <w:rPr>
                <w:rFonts w:ascii="Times New Roman" w:hAnsi="Times New Roman" w:cs="Times New Roman"/>
                <w:sz w:val="24"/>
                <w:szCs w:val="24"/>
                <w:lang w:val="ru-RU"/>
              </w:rPr>
            </w:pPr>
            <w:r w:rsidRPr="0071440D">
              <w:rPr>
                <w:rStyle w:val="fontstyle01"/>
                <w:rFonts w:ascii="Times New Roman" w:hAnsi="Times New Roman" w:cs="Times New Roman"/>
                <w:sz w:val="24"/>
                <w:szCs w:val="24"/>
                <w:lang w:val="ru-RU"/>
              </w:rPr>
              <w:t>Законы и подзаконные акты. Отрасли</w:t>
            </w:r>
            <w:r w:rsidRPr="0071440D">
              <w:rPr>
                <w:rFonts w:ascii="Times New Roman" w:hAnsi="Times New Roman" w:cs="Times New Roman"/>
                <w:color w:val="000000"/>
                <w:sz w:val="24"/>
                <w:szCs w:val="24"/>
                <w:lang w:val="ru-RU"/>
              </w:rPr>
              <w:br/>
            </w:r>
            <w:r w:rsidRPr="0071440D">
              <w:rPr>
                <w:rStyle w:val="fontstyle01"/>
                <w:rFonts w:ascii="Times New Roman" w:hAnsi="Times New Roman" w:cs="Times New Roman"/>
                <w:sz w:val="24"/>
                <w:szCs w:val="24"/>
                <w:lang w:val="ru-RU"/>
              </w:rPr>
              <w:t>права</w:t>
            </w:r>
          </w:p>
        </w:tc>
        <w:tc>
          <w:tcPr>
            <w:tcW w:w="910" w:type="dxa"/>
            <w:tcMar>
              <w:top w:w="50" w:type="dxa"/>
              <w:left w:w="100" w:type="dxa"/>
            </w:tcMar>
            <w:vAlign w:val="center"/>
          </w:tcPr>
          <w:p w:rsidR="00F34A8F" w:rsidRPr="00096CF1" w:rsidRDefault="004D3585" w:rsidP="00512F83">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1 </w:t>
            </w:r>
            <w:r w:rsidR="00F34A8F" w:rsidRPr="00096CF1">
              <w:rPr>
                <w:rFonts w:ascii="Times New Roman" w:hAnsi="Times New Roman" w:cs="Times New Roman"/>
                <w:color w:val="000000"/>
                <w:sz w:val="24"/>
                <w:szCs w:val="24"/>
              </w:rPr>
              <w:t xml:space="preserve"> </w:t>
            </w:r>
          </w:p>
        </w:tc>
        <w:tc>
          <w:tcPr>
            <w:tcW w:w="1843"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p>
        </w:tc>
        <w:tc>
          <w:tcPr>
            <w:tcW w:w="2480"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p>
        </w:tc>
        <w:tc>
          <w:tcPr>
            <w:tcW w:w="3050" w:type="dxa"/>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6">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proofErr w:type="spellStart"/>
              <w:r w:rsidRPr="00096CF1">
                <w:rPr>
                  <w:rFonts w:ascii="Times New Roman" w:hAnsi="Times New Roman" w:cs="Times New Roman"/>
                  <w:color w:val="0000FF"/>
                  <w:sz w:val="24"/>
                  <w:szCs w:val="24"/>
                  <w:u w:val="single"/>
                </w:rPr>
                <w:t>edsoo</w:t>
              </w:r>
              <w:proofErr w:type="spellEnd"/>
              <w:r w:rsidRPr="00096CF1">
                <w:rPr>
                  <w:rFonts w:ascii="Times New Roman" w:hAnsi="Times New Roman" w:cs="Times New Roman"/>
                  <w:color w:val="0000FF"/>
                  <w:sz w:val="24"/>
                  <w:szCs w:val="24"/>
                  <w:u w:val="single"/>
                  <w:lang w:val="ru-RU"/>
                </w:rPr>
                <w:t>.</w:t>
              </w:r>
              <w:proofErr w:type="spellStart"/>
              <w:r w:rsidRPr="00096CF1">
                <w:rPr>
                  <w:rFonts w:ascii="Times New Roman" w:hAnsi="Times New Roman" w:cs="Times New Roman"/>
                  <w:color w:val="0000FF"/>
                  <w:sz w:val="24"/>
                  <w:szCs w:val="24"/>
                  <w:u w:val="single"/>
                </w:rPr>
                <w:t>ru</w:t>
              </w:r>
              <w:proofErr w:type="spellEnd"/>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4170</w:t>
              </w:r>
              <w:r w:rsidRPr="00096CF1">
                <w:rPr>
                  <w:rFonts w:ascii="Times New Roman" w:hAnsi="Times New Roman" w:cs="Times New Roman"/>
                  <w:color w:val="0000FF"/>
                  <w:sz w:val="24"/>
                  <w:szCs w:val="24"/>
                  <w:u w:val="single"/>
                </w:rPr>
                <w:t>e</w:t>
              </w:r>
              <w:r w:rsidRPr="00096CF1">
                <w:rPr>
                  <w:rFonts w:ascii="Times New Roman" w:hAnsi="Times New Roman" w:cs="Times New Roman"/>
                  <w:color w:val="0000FF"/>
                  <w:sz w:val="24"/>
                  <w:szCs w:val="24"/>
                  <w:u w:val="single"/>
                  <w:lang w:val="ru-RU"/>
                </w:rPr>
                <w:t>4</w:t>
              </w:r>
            </w:hyperlink>
          </w:p>
        </w:tc>
      </w:tr>
      <w:tr w:rsidR="00F34A8F" w:rsidRPr="00D97BC4" w:rsidTr="0071440D">
        <w:trPr>
          <w:trHeight w:val="144"/>
          <w:tblCellSpacing w:w="20" w:type="nil"/>
        </w:trPr>
        <w:tc>
          <w:tcPr>
            <w:tcW w:w="526" w:type="dxa"/>
            <w:tcMar>
              <w:top w:w="50" w:type="dxa"/>
              <w:left w:w="100" w:type="dxa"/>
            </w:tcMar>
            <w:vAlign w:val="center"/>
          </w:tcPr>
          <w:p w:rsidR="00F34A8F" w:rsidRPr="00096CF1" w:rsidRDefault="00F34A8F" w:rsidP="00512F83">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3</w:t>
            </w:r>
          </w:p>
        </w:tc>
        <w:tc>
          <w:tcPr>
            <w:tcW w:w="5185" w:type="dxa"/>
            <w:gridSpan w:val="2"/>
            <w:tcMar>
              <w:top w:w="50" w:type="dxa"/>
              <w:left w:w="100" w:type="dxa"/>
            </w:tcMar>
            <w:vAlign w:val="center"/>
          </w:tcPr>
          <w:p w:rsidR="00F34A8F" w:rsidRPr="0071440D" w:rsidRDefault="00F34A8F" w:rsidP="0071440D">
            <w:pPr>
              <w:spacing w:after="0" w:line="240" w:lineRule="auto"/>
              <w:rPr>
                <w:rFonts w:ascii="Times New Roman" w:hAnsi="Times New Roman" w:cs="Times New Roman"/>
                <w:sz w:val="24"/>
                <w:szCs w:val="24"/>
                <w:lang w:val="ru-RU"/>
              </w:rPr>
            </w:pPr>
            <w:r w:rsidRPr="0071440D">
              <w:rPr>
                <w:rStyle w:val="fontstyle01"/>
                <w:rFonts w:ascii="Times New Roman" w:hAnsi="Times New Roman" w:cs="Times New Roman"/>
                <w:sz w:val="24"/>
                <w:szCs w:val="24"/>
                <w:lang w:val="ru-RU"/>
              </w:rPr>
              <w:t>Правоотношения и их особенности.</w:t>
            </w:r>
            <w:r w:rsidRPr="0071440D">
              <w:rPr>
                <w:rFonts w:ascii="Times New Roman" w:hAnsi="Times New Roman" w:cs="Times New Roman"/>
                <w:color w:val="000000"/>
                <w:sz w:val="24"/>
                <w:szCs w:val="24"/>
                <w:lang w:val="ru-RU"/>
              </w:rPr>
              <w:br/>
            </w:r>
            <w:r w:rsidRPr="00D97BC4">
              <w:rPr>
                <w:rStyle w:val="fontstyle01"/>
                <w:rFonts w:ascii="Times New Roman" w:hAnsi="Times New Roman" w:cs="Times New Roman"/>
                <w:sz w:val="24"/>
                <w:szCs w:val="24"/>
                <w:lang w:val="ru-RU"/>
              </w:rPr>
              <w:t>Правоспособность и дееспособность</w:t>
            </w:r>
          </w:p>
        </w:tc>
        <w:tc>
          <w:tcPr>
            <w:tcW w:w="910" w:type="dxa"/>
            <w:tcMar>
              <w:top w:w="50" w:type="dxa"/>
              <w:left w:w="100" w:type="dxa"/>
            </w:tcMar>
            <w:vAlign w:val="center"/>
          </w:tcPr>
          <w:p w:rsidR="00F34A8F" w:rsidRPr="00096CF1" w:rsidRDefault="004D3585" w:rsidP="00512F83">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1 </w:t>
            </w:r>
            <w:r w:rsidR="00F34A8F" w:rsidRPr="00096CF1">
              <w:rPr>
                <w:rFonts w:ascii="Times New Roman" w:hAnsi="Times New Roman" w:cs="Times New Roman"/>
                <w:color w:val="000000"/>
                <w:sz w:val="24"/>
                <w:szCs w:val="24"/>
              </w:rPr>
              <w:t xml:space="preserve"> </w:t>
            </w:r>
          </w:p>
        </w:tc>
        <w:tc>
          <w:tcPr>
            <w:tcW w:w="1843"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p>
        </w:tc>
        <w:tc>
          <w:tcPr>
            <w:tcW w:w="2480"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p>
        </w:tc>
        <w:tc>
          <w:tcPr>
            <w:tcW w:w="3050" w:type="dxa"/>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7">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proofErr w:type="spellStart"/>
              <w:r w:rsidRPr="00096CF1">
                <w:rPr>
                  <w:rFonts w:ascii="Times New Roman" w:hAnsi="Times New Roman" w:cs="Times New Roman"/>
                  <w:color w:val="0000FF"/>
                  <w:sz w:val="24"/>
                  <w:szCs w:val="24"/>
                  <w:u w:val="single"/>
                </w:rPr>
                <w:t>edsoo</w:t>
              </w:r>
              <w:proofErr w:type="spellEnd"/>
              <w:r w:rsidRPr="00096CF1">
                <w:rPr>
                  <w:rFonts w:ascii="Times New Roman" w:hAnsi="Times New Roman" w:cs="Times New Roman"/>
                  <w:color w:val="0000FF"/>
                  <w:sz w:val="24"/>
                  <w:szCs w:val="24"/>
                  <w:u w:val="single"/>
                  <w:lang w:val="ru-RU"/>
                </w:rPr>
                <w:t>.</w:t>
              </w:r>
              <w:proofErr w:type="spellStart"/>
              <w:r w:rsidRPr="00096CF1">
                <w:rPr>
                  <w:rFonts w:ascii="Times New Roman" w:hAnsi="Times New Roman" w:cs="Times New Roman"/>
                  <w:color w:val="0000FF"/>
                  <w:sz w:val="24"/>
                  <w:szCs w:val="24"/>
                  <w:u w:val="single"/>
                </w:rPr>
                <w:t>ru</w:t>
              </w:r>
              <w:proofErr w:type="spellEnd"/>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4170</w:t>
              </w:r>
              <w:r w:rsidRPr="00096CF1">
                <w:rPr>
                  <w:rFonts w:ascii="Times New Roman" w:hAnsi="Times New Roman" w:cs="Times New Roman"/>
                  <w:color w:val="0000FF"/>
                  <w:sz w:val="24"/>
                  <w:szCs w:val="24"/>
                  <w:u w:val="single"/>
                </w:rPr>
                <w:t>e</w:t>
              </w:r>
              <w:r w:rsidRPr="00096CF1">
                <w:rPr>
                  <w:rFonts w:ascii="Times New Roman" w:hAnsi="Times New Roman" w:cs="Times New Roman"/>
                  <w:color w:val="0000FF"/>
                  <w:sz w:val="24"/>
                  <w:szCs w:val="24"/>
                  <w:u w:val="single"/>
                  <w:lang w:val="ru-RU"/>
                </w:rPr>
                <w:t>4</w:t>
              </w:r>
            </w:hyperlink>
          </w:p>
        </w:tc>
      </w:tr>
      <w:tr w:rsidR="00F34A8F" w:rsidRPr="00D97BC4" w:rsidTr="0071440D">
        <w:trPr>
          <w:trHeight w:val="144"/>
          <w:tblCellSpacing w:w="20" w:type="nil"/>
        </w:trPr>
        <w:tc>
          <w:tcPr>
            <w:tcW w:w="526" w:type="dxa"/>
            <w:tcMar>
              <w:top w:w="50" w:type="dxa"/>
              <w:left w:w="100" w:type="dxa"/>
            </w:tcMar>
            <w:vAlign w:val="center"/>
          </w:tcPr>
          <w:p w:rsidR="00F34A8F" w:rsidRPr="00F34A8F" w:rsidRDefault="00F34A8F" w:rsidP="00512F8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5185" w:type="dxa"/>
            <w:gridSpan w:val="2"/>
            <w:tcMar>
              <w:top w:w="50" w:type="dxa"/>
              <w:left w:w="100" w:type="dxa"/>
            </w:tcMar>
            <w:vAlign w:val="center"/>
          </w:tcPr>
          <w:p w:rsidR="00F34A8F" w:rsidRPr="0071440D" w:rsidRDefault="00F34A8F" w:rsidP="0071440D">
            <w:pPr>
              <w:spacing w:after="0" w:line="240" w:lineRule="auto"/>
              <w:rPr>
                <w:rFonts w:ascii="Times New Roman" w:hAnsi="Times New Roman" w:cs="Times New Roman"/>
                <w:sz w:val="24"/>
                <w:szCs w:val="24"/>
                <w:lang w:val="ru-RU"/>
              </w:rPr>
            </w:pPr>
            <w:r w:rsidRPr="0071440D">
              <w:rPr>
                <w:rStyle w:val="fontstyle01"/>
                <w:rFonts w:ascii="Times New Roman" w:hAnsi="Times New Roman" w:cs="Times New Roman"/>
                <w:sz w:val="24"/>
                <w:szCs w:val="24"/>
                <w:lang w:val="ru-RU"/>
              </w:rPr>
              <w:t>Несовершеннолетние как участники</w:t>
            </w:r>
            <w:r w:rsidRPr="0071440D">
              <w:rPr>
                <w:rFonts w:ascii="Times New Roman" w:hAnsi="Times New Roman" w:cs="Times New Roman"/>
                <w:color w:val="000000"/>
                <w:sz w:val="24"/>
                <w:szCs w:val="24"/>
                <w:lang w:val="ru-RU"/>
              </w:rPr>
              <w:br/>
            </w:r>
            <w:r w:rsidRPr="0071440D">
              <w:rPr>
                <w:rStyle w:val="fontstyle01"/>
                <w:rFonts w:ascii="Times New Roman" w:hAnsi="Times New Roman" w:cs="Times New Roman"/>
                <w:sz w:val="24"/>
                <w:szCs w:val="24"/>
                <w:lang w:val="ru-RU"/>
              </w:rPr>
              <w:t>гражданско-правовых отношений</w:t>
            </w:r>
          </w:p>
        </w:tc>
        <w:tc>
          <w:tcPr>
            <w:tcW w:w="910"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r w:rsidRPr="00F34A8F">
              <w:rPr>
                <w:rFonts w:ascii="Times New Roman" w:hAnsi="Times New Roman" w:cs="Times New Roman"/>
                <w:color w:val="000000"/>
                <w:sz w:val="24"/>
                <w:szCs w:val="24"/>
                <w:lang w:val="ru-RU"/>
              </w:rPr>
              <w:t xml:space="preserve"> </w:t>
            </w:r>
            <w:r w:rsidRPr="00096CF1">
              <w:rPr>
                <w:rFonts w:ascii="Times New Roman" w:hAnsi="Times New Roman" w:cs="Times New Roman"/>
                <w:color w:val="000000"/>
                <w:sz w:val="24"/>
                <w:szCs w:val="24"/>
              </w:rPr>
              <w:t xml:space="preserve">1 </w:t>
            </w:r>
          </w:p>
        </w:tc>
        <w:tc>
          <w:tcPr>
            <w:tcW w:w="1843"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p>
        </w:tc>
        <w:tc>
          <w:tcPr>
            <w:tcW w:w="2480"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p>
        </w:tc>
        <w:tc>
          <w:tcPr>
            <w:tcW w:w="3050" w:type="dxa"/>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8">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proofErr w:type="spellStart"/>
              <w:r w:rsidRPr="00096CF1">
                <w:rPr>
                  <w:rFonts w:ascii="Times New Roman" w:hAnsi="Times New Roman" w:cs="Times New Roman"/>
                  <w:color w:val="0000FF"/>
                  <w:sz w:val="24"/>
                  <w:szCs w:val="24"/>
                  <w:u w:val="single"/>
                </w:rPr>
                <w:t>edsoo</w:t>
              </w:r>
              <w:proofErr w:type="spellEnd"/>
              <w:r w:rsidRPr="00096CF1">
                <w:rPr>
                  <w:rFonts w:ascii="Times New Roman" w:hAnsi="Times New Roman" w:cs="Times New Roman"/>
                  <w:color w:val="0000FF"/>
                  <w:sz w:val="24"/>
                  <w:szCs w:val="24"/>
                  <w:u w:val="single"/>
                  <w:lang w:val="ru-RU"/>
                </w:rPr>
                <w:t>.</w:t>
              </w:r>
              <w:proofErr w:type="spellStart"/>
              <w:r w:rsidRPr="00096CF1">
                <w:rPr>
                  <w:rFonts w:ascii="Times New Roman" w:hAnsi="Times New Roman" w:cs="Times New Roman"/>
                  <w:color w:val="0000FF"/>
                  <w:sz w:val="24"/>
                  <w:szCs w:val="24"/>
                  <w:u w:val="single"/>
                </w:rPr>
                <w:t>ru</w:t>
              </w:r>
              <w:proofErr w:type="spellEnd"/>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4170</w:t>
              </w:r>
              <w:r w:rsidRPr="00096CF1">
                <w:rPr>
                  <w:rFonts w:ascii="Times New Roman" w:hAnsi="Times New Roman" w:cs="Times New Roman"/>
                  <w:color w:val="0000FF"/>
                  <w:sz w:val="24"/>
                  <w:szCs w:val="24"/>
                  <w:u w:val="single"/>
                </w:rPr>
                <w:t>e</w:t>
              </w:r>
              <w:r w:rsidRPr="00096CF1">
                <w:rPr>
                  <w:rFonts w:ascii="Times New Roman" w:hAnsi="Times New Roman" w:cs="Times New Roman"/>
                  <w:color w:val="0000FF"/>
                  <w:sz w:val="24"/>
                  <w:szCs w:val="24"/>
                  <w:u w:val="single"/>
                  <w:lang w:val="ru-RU"/>
                </w:rPr>
                <w:t>4</w:t>
              </w:r>
            </w:hyperlink>
          </w:p>
        </w:tc>
      </w:tr>
      <w:tr w:rsidR="00F34A8F" w:rsidRPr="00D97BC4" w:rsidTr="0071440D">
        <w:trPr>
          <w:trHeight w:val="144"/>
          <w:tblCellSpacing w:w="20" w:type="nil"/>
        </w:trPr>
        <w:tc>
          <w:tcPr>
            <w:tcW w:w="526" w:type="dxa"/>
            <w:tcMar>
              <w:top w:w="50" w:type="dxa"/>
              <w:left w:w="100" w:type="dxa"/>
            </w:tcMar>
            <w:vAlign w:val="center"/>
          </w:tcPr>
          <w:p w:rsidR="00F34A8F" w:rsidRPr="00F34A8F" w:rsidRDefault="00F34A8F" w:rsidP="00512F8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5185" w:type="dxa"/>
            <w:gridSpan w:val="2"/>
            <w:tcMar>
              <w:top w:w="50" w:type="dxa"/>
              <w:left w:w="100" w:type="dxa"/>
            </w:tcMar>
            <w:vAlign w:val="center"/>
          </w:tcPr>
          <w:p w:rsidR="00F34A8F" w:rsidRPr="0071440D" w:rsidRDefault="004D3585" w:rsidP="0071440D">
            <w:pPr>
              <w:spacing w:after="0" w:line="240" w:lineRule="auto"/>
              <w:rPr>
                <w:rFonts w:ascii="Times New Roman" w:hAnsi="Times New Roman" w:cs="Times New Roman"/>
                <w:sz w:val="24"/>
                <w:szCs w:val="24"/>
                <w:lang w:val="ru-RU"/>
              </w:rPr>
            </w:pPr>
            <w:r w:rsidRPr="0071440D">
              <w:rPr>
                <w:rStyle w:val="fontstyle01"/>
                <w:rFonts w:ascii="Times New Roman" w:hAnsi="Times New Roman" w:cs="Times New Roman"/>
                <w:sz w:val="24"/>
                <w:szCs w:val="24"/>
                <w:lang w:val="ru-RU"/>
              </w:rPr>
              <w:t>Право собственности, защита прав собственности</w:t>
            </w:r>
          </w:p>
        </w:tc>
        <w:tc>
          <w:tcPr>
            <w:tcW w:w="910"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r w:rsidRPr="004D3585">
              <w:rPr>
                <w:rFonts w:ascii="Times New Roman" w:hAnsi="Times New Roman" w:cs="Times New Roman"/>
                <w:color w:val="000000"/>
                <w:sz w:val="24"/>
                <w:szCs w:val="24"/>
                <w:lang w:val="ru-RU"/>
              </w:rPr>
              <w:t xml:space="preserve"> </w:t>
            </w:r>
            <w:r w:rsidR="004D3585">
              <w:rPr>
                <w:rFonts w:ascii="Times New Roman" w:hAnsi="Times New Roman" w:cs="Times New Roman"/>
                <w:color w:val="000000"/>
                <w:sz w:val="24"/>
                <w:szCs w:val="24"/>
                <w:lang w:val="ru-RU"/>
              </w:rPr>
              <w:t>1</w:t>
            </w:r>
            <w:r w:rsidRPr="00096CF1">
              <w:rPr>
                <w:rFonts w:ascii="Times New Roman" w:hAnsi="Times New Roman" w:cs="Times New Roman"/>
                <w:color w:val="000000"/>
                <w:sz w:val="24"/>
                <w:szCs w:val="24"/>
              </w:rPr>
              <w:t xml:space="preserve"> </w:t>
            </w:r>
          </w:p>
        </w:tc>
        <w:tc>
          <w:tcPr>
            <w:tcW w:w="1843"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p>
        </w:tc>
        <w:tc>
          <w:tcPr>
            <w:tcW w:w="2480"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p>
        </w:tc>
        <w:tc>
          <w:tcPr>
            <w:tcW w:w="3050" w:type="dxa"/>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9">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proofErr w:type="spellStart"/>
              <w:r w:rsidRPr="00096CF1">
                <w:rPr>
                  <w:rFonts w:ascii="Times New Roman" w:hAnsi="Times New Roman" w:cs="Times New Roman"/>
                  <w:color w:val="0000FF"/>
                  <w:sz w:val="24"/>
                  <w:szCs w:val="24"/>
                  <w:u w:val="single"/>
                </w:rPr>
                <w:t>edsoo</w:t>
              </w:r>
              <w:proofErr w:type="spellEnd"/>
              <w:r w:rsidRPr="00096CF1">
                <w:rPr>
                  <w:rFonts w:ascii="Times New Roman" w:hAnsi="Times New Roman" w:cs="Times New Roman"/>
                  <w:color w:val="0000FF"/>
                  <w:sz w:val="24"/>
                  <w:szCs w:val="24"/>
                  <w:u w:val="single"/>
                  <w:lang w:val="ru-RU"/>
                </w:rPr>
                <w:t>.</w:t>
              </w:r>
              <w:proofErr w:type="spellStart"/>
              <w:r w:rsidRPr="00096CF1">
                <w:rPr>
                  <w:rFonts w:ascii="Times New Roman" w:hAnsi="Times New Roman" w:cs="Times New Roman"/>
                  <w:color w:val="0000FF"/>
                  <w:sz w:val="24"/>
                  <w:szCs w:val="24"/>
                  <w:u w:val="single"/>
                </w:rPr>
                <w:t>ru</w:t>
              </w:r>
              <w:proofErr w:type="spellEnd"/>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4170</w:t>
              </w:r>
              <w:r w:rsidRPr="00096CF1">
                <w:rPr>
                  <w:rFonts w:ascii="Times New Roman" w:hAnsi="Times New Roman" w:cs="Times New Roman"/>
                  <w:color w:val="0000FF"/>
                  <w:sz w:val="24"/>
                  <w:szCs w:val="24"/>
                  <w:u w:val="single"/>
                </w:rPr>
                <w:t>e</w:t>
              </w:r>
              <w:r w:rsidRPr="00096CF1">
                <w:rPr>
                  <w:rFonts w:ascii="Times New Roman" w:hAnsi="Times New Roman" w:cs="Times New Roman"/>
                  <w:color w:val="0000FF"/>
                  <w:sz w:val="24"/>
                  <w:szCs w:val="24"/>
                  <w:u w:val="single"/>
                  <w:lang w:val="ru-RU"/>
                </w:rPr>
                <w:t>4</w:t>
              </w:r>
            </w:hyperlink>
          </w:p>
        </w:tc>
      </w:tr>
      <w:tr w:rsidR="00F34A8F" w:rsidRPr="00D97BC4" w:rsidTr="0071440D">
        <w:trPr>
          <w:trHeight w:val="144"/>
          <w:tblCellSpacing w:w="20" w:type="nil"/>
        </w:trPr>
        <w:tc>
          <w:tcPr>
            <w:tcW w:w="526" w:type="dxa"/>
            <w:tcMar>
              <w:top w:w="50" w:type="dxa"/>
              <w:left w:w="100" w:type="dxa"/>
            </w:tcMar>
            <w:vAlign w:val="center"/>
          </w:tcPr>
          <w:p w:rsidR="00F34A8F" w:rsidRPr="00F34A8F" w:rsidRDefault="00F34A8F" w:rsidP="00512F8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5185" w:type="dxa"/>
            <w:gridSpan w:val="2"/>
            <w:tcMar>
              <w:top w:w="50" w:type="dxa"/>
              <w:left w:w="100" w:type="dxa"/>
            </w:tcMar>
            <w:vAlign w:val="center"/>
          </w:tcPr>
          <w:p w:rsidR="00F34A8F" w:rsidRPr="0071440D" w:rsidRDefault="004D3585" w:rsidP="0071440D">
            <w:pPr>
              <w:spacing w:after="0" w:line="240" w:lineRule="auto"/>
              <w:rPr>
                <w:rFonts w:ascii="Times New Roman" w:hAnsi="Times New Roman" w:cs="Times New Roman"/>
                <w:sz w:val="24"/>
                <w:szCs w:val="24"/>
                <w:lang w:val="ru-RU"/>
              </w:rPr>
            </w:pPr>
            <w:r w:rsidRPr="0071440D">
              <w:rPr>
                <w:rStyle w:val="fontstyle01"/>
                <w:rFonts w:ascii="Times New Roman" w:hAnsi="Times New Roman" w:cs="Times New Roman"/>
                <w:sz w:val="24"/>
                <w:szCs w:val="24"/>
                <w:lang w:val="ru-RU"/>
              </w:rPr>
              <w:t>Основные виды гражданско-правовых</w:t>
            </w:r>
            <w:r w:rsidRPr="0071440D">
              <w:rPr>
                <w:rFonts w:ascii="Times New Roman" w:hAnsi="Times New Roman" w:cs="Times New Roman"/>
                <w:color w:val="000000"/>
                <w:sz w:val="24"/>
                <w:szCs w:val="24"/>
                <w:lang w:val="ru-RU"/>
              </w:rPr>
              <w:br/>
            </w:r>
            <w:r w:rsidRPr="0071440D">
              <w:rPr>
                <w:rStyle w:val="fontstyle01"/>
                <w:rFonts w:ascii="Times New Roman" w:hAnsi="Times New Roman" w:cs="Times New Roman"/>
                <w:sz w:val="24"/>
                <w:szCs w:val="24"/>
                <w:lang w:val="ru-RU"/>
              </w:rPr>
              <w:t xml:space="preserve">договоров. </w:t>
            </w:r>
            <w:r w:rsidR="0071440D">
              <w:rPr>
                <w:rStyle w:val="fontstyle01"/>
                <w:rFonts w:ascii="Times New Roman" w:hAnsi="Times New Roman" w:cs="Times New Roman"/>
                <w:sz w:val="24"/>
                <w:szCs w:val="24"/>
                <w:lang w:val="ru-RU"/>
              </w:rPr>
              <w:t xml:space="preserve"> </w:t>
            </w:r>
          </w:p>
        </w:tc>
        <w:tc>
          <w:tcPr>
            <w:tcW w:w="910" w:type="dxa"/>
            <w:tcMar>
              <w:top w:w="50" w:type="dxa"/>
              <w:left w:w="100" w:type="dxa"/>
            </w:tcMar>
            <w:vAlign w:val="center"/>
          </w:tcPr>
          <w:p w:rsidR="00F34A8F" w:rsidRPr="004D3585" w:rsidRDefault="00F34A8F" w:rsidP="00512F83">
            <w:pPr>
              <w:spacing w:after="0" w:line="240" w:lineRule="auto"/>
              <w:ind w:left="135"/>
              <w:jc w:val="center"/>
              <w:rPr>
                <w:rFonts w:ascii="Times New Roman" w:hAnsi="Times New Roman" w:cs="Times New Roman"/>
                <w:sz w:val="24"/>
                <w:szCs w:val="24"/>
                <w:lang w:val="ru-RU"/>
              </w:rPr>
            </w:pPr>
            <w:r w:rsidRPr="0071440D">
              <w:rPr>
                <w:rFonts w:ascii="Times New Roman" w:hAnsi="Times New Roman" w:cs="Times New Roman"/>
                <w:color w:val="000000"/>
                <w:sz w:val="24"/>
                <w:szCs w:val="24"/>
                <w:lang w:val="ru-RU"/>
              </w:rPr>
              <w:t xml:space="preserve"> </w:t>
            </w:r>
            <w:r w:rsidR="004D3585">
              <w:rPr>
                <w:rFonts w:ascii="Times New Roman" w:hAnsi="Times New Roman" w:cs="Times New Roman"/>
                <w:color w:val="000000"/>
                <w:sz w:val="24"/>
                <w:szCs w:val="24"/>
                <w:lang w:val="ru-RU"/>
              </w:rPr>
              <w:t>1</w:t>
            </w:r>
          </w:p>
        </w:tc>
        <w:tc>
          <w:tcPr>
            <w:tcW w:w="1843"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p>
        </w:tc>
        <w:tc>
          <w:tcPr>
            <w:tcW w:w="2480"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p>
        </w:tc>
        <w:tc>
          <w:tcPr>
            <w:tcW w:w="3050" w:type="dxa"/>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10">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proofErr w:type="spellStart"/>
              <w:r w:rsidRPr="00096CF1">
                <w:rPr>
                  <w:rFonts w:ascii="Times New Roman" w:hAnsi="Times New Roman" w:cs="Times New Roman"/>
                  <w:color w:val="0000FF"/>
                  <w:sz w:val="24"/>
                  <w:szCs w:val="24"/>
                  <w:u w:val="single"/>
                </w:rPr>
                <w:t>edsoo</w:t>
              </w:r>
              <w:proofErr w:type="spellEnd"/>
              <w:r w:rsidRPr="00096CF1">
                <w:rPr>
                  <w:rFonts w:ascii="Times New Roman" w:hAnsi="Times New Roman" w:cs="Times New Roman"/>
                  <w:color w:val="0000FF"/>
                  <w:sz w:val="24"/>
                  <w:szCs w:val="24"/>
                  <w:u w:val="single"/>
                  <w:lang w:val="ru-RU"/>
                </w:rPr>
                <w:t>.</w:t>
              </w:r>
              <w:proofErr w:type="spellStart"/>
              <w:r w:rsidRPr="00096CF1">
                <w:rPr>
                  <w:rFonts w:ascii="Times New Roman" w:hAnsi="Times New Roman" w:cs="Times New Roman"/>
                  <w:color w:val="0000FF"/>
                  <w:sz w:val="24"/>
                  <w:szCs w:val="24"/>
                  <w:u w:val="single"/>
                </w:rPr>
                <w:t>ru</w:t>
              </w:r>
              <w:proofErr w:type="spellEnd"/>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4170</w:t>
              </w:r>
              <w:r w:rsidRPr="00096CF1">
                <w:rPr>
                  <w:rFonts w:ascii="Times New Roman" w:hAnsi="Times New Roman" w:cs="Times New Roman"/>
                  <w:color w:val="0000FF"/>
                  <w:sz w:val="24"/>
                  <w:szCs w:val="24"/>
                  <w:u w:val="single"/>
                </w:rPr>
                <w:t>e</w:t>
              </w:r>
              <w:r w:rsidRPr="00096CF1">
                <w:rPr>
                  <w:rFonts w:ascii="Times New Roman" w:hAnsi="Times New Roman" w:cs="Times New Roman"/>
                  <w:color w:val="0000FF"/>
                  <w:sz w:val="24"/>
                  <w:szCs w:val="24"/>
                  <w:u w:val="single"/>
                  <w:lang w:val="ru-RU"/>
                </w:rPr>
                <w:t>4</w:t>
              </w:r>
            </w:hyperlink>
          </w:p>
        </w:tc>
      </w:tr>
      <w:tr w:rsidR="00F34A8F" w:rsidRPr="00D97BC4" w:rsidTr="0071440D">
        <w:trPr>
          <w:trHeight w:val="144"/>
          <w:tblCellSpacing w:w="20" w:type="nil"/>
        </w:trPr>
        <w:tc>
          <w:tcPr>
            <w:tcW w:w="526" w:type="dxa"/>
            <w:tcMar>
              <w:top w:w="50" w:type="dxa"/>
              <w:left w:w="100" w:type="dxa"/>
            </w:tcMar>
            <w:vAlign w:val="center"/>
          </w:tcPr>
          <w:p w:rsidR="00F34A8F" w:rsidRPr="00F34A8F" w:rsidRDefault="00F34A8F" w:rsidP="00512F8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5185" w:type="dxa"/>
            <w:gridSpan w:val="2"/>
            <w:tcMar>
              <w:top w:w="50" w:type="dxa"/>
              <w:left w:w="100" w:type="dxa"/>
            </w:tcMar>
            <w:vAlign w:val="center"/>
          </w:tcPr>
          <w:p w:rsidR="00F34A8F" w:rsidRPr="0071440D" w:rsidRDefault="004D3585" w:rsidP="0071440D">
            <w:pPr>
              <w:spacing w:after="0" w:line="240" w:lineRule="auto"/>
              <w:rPr>
                <w:rFonts w:ascii="Times New Roman" w:hAnsi="Times New Roman" w:cs="Times New Roman"/>
                <w:sz w:val="24"/>
                <w:szCs w:val="24"/>
                <w:lang w:val="ru-RU"/>
              </w:rPr>
            </w:pPr>
            <w:r w:rsidRPr="0071440D">
              <w:rPr>
                <w:rStyle w:val="fontstyle01"/>
                <w:rFonts w:ascii="Times New Roman" w:hAnsi="Times New Roman" w:cs="Times New Roman"/>
                <w:sz w:val="24"/>
                <w:szCs w:val="24"/>
                <w:lang w:val="ru-RU"/>
              </w:rPr>
              <w:t>Права потребителей и возможности их</w:t>
            </w:r>
            <w:r w:rsidRPr="0071440D">
              <w:rPr>
                <w:rFonts w:ascii="Times New Roman" w:hAnsi="Times New Roman" w:cs="Times New Roman"/>
                <w:color w:val="000000"/>
                <w:sz w:val="24"/>
                <w:szCs w:val="24"/>
                <w:lang w:val="ru-RU"/>
              </w:rPr>
              <w:br/>
            </w:r>
            <w:r w:rsidRPr="0071440D">
              <w:rPr>
                <w:rStyle w:val="fontstyle01"/>
                <w:rFonts w:ascii="Times New Roman" w:hAnsi="Times New Roman" w:cs="Times New Roman"/>
                <w:sz w:val="24"/>
                <w:szCs w:val="24"/>
                <w:lang w:val="ru-RU"/>
              </w:rPr>
              <w:t>защиты</w:t>
            </w:r>
          </w:p>
        </w:tc>
        <w:tc>
          <w:tcPr>
            <w:tcW w:w="910" w:type="dxa"/>
            <w:tcMar>
              <w:top w:w="50" w:type="dxa"/>
              <w:left w:w="100" w:type="dxa"/>
            </w:tcMar>
            <w:vAlign w:val="center"/>
          </w:tcPr>
          <w:p w:rsidR="00F34A8F" w:rsidRPr="004D3585" w:rsidRDefault="00F34A8F" w:rsidP="00512F83">
            <w:pPr>
              <w:spacing w:after="0" w:line="240" w:lineRule="auto"/>
              <w:ind w:left="135"/>
              <w:jc w:val="center"/>
              <w:rPr>
                <w:rFonts w:ascii="Times New Roman" w:hAnsi="Times New Roman" w:cs="Times New Roman"/>
                <w:sz w:val="24"/>
                <w:szCs w:val="24"/>
                <w:lang w:val="ru-RU"/>
              </w:rPr>
            </w:pPr>
            <w:r w:rsidRPr="004D3585">
              <w:rPr>
                <w:rFonts w:ascii="Times New Roman" w:hAnsi="Times New Roman" w:cs="Times New Roman"/>
                <w:color w:val="000000"/>
                <w:sz w:val="24"/>
                <w:szCs w:val="24"/>
                <w:lang w:val="ru-RU"/>
              </w:rPr>
              <w:t xml:space="preserve"> </w:t>
            </w:r>
            <w:r w:rsidR="004D3585">
              <w:rPr>
                <w:rFonts w:ascii="Times New Roman" w:hAnsi="Times New Roman" w:cs="Times New Roman"/>
                <w:color w:val="000000"/>
                <w:sz w:val="24"/>
                <w:szCs w:val="24"/>
                <w:lang w:val="ru-RU"/>
              </w:rPr>
              <w:t>1</w:t>
            </w:r>
          </w:p>
        </w:tc>
        <w:tc>
          <w:tcPr>
            <w:tcW w:w="1843"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p>
        </w:tc>
        <w:tc>
          <w:tcPr>
            <w:tcW w:w="2480"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p>
        </w:tc>
        <w:tc>
          <w:tcPr>
            <w:tcW w:w="3050" w:type="dxa"/>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11">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proofErr w:type="spellStart"/>
              <w:r w:rsidRPr="00096CF1">
                <w:rPr>
                  <w:rFonts w:ascii="Times New Roman" w:hAnsi="Times New Roman" w:cs="Times New Roman"/>
                  <w:color w:val="0000FF"/>
                  <w:sz w:val="24"/>
                  <w:szCs w:val="24"/>
                  <w:u w:val="single"/>
                </w:rPr>
                <w:t>edsoo</w:t>
              </w:r>
              <w:proofErr w:type="spellEnd"/>
              <w:r w:rsidRPr="00096CF1">
                <w:rPr>
                  <w:rFonts w:ascii="Times New Roman" w:hAnsi="Times New Roman" w:cs="Times New Roman"/>
                  <w:color w:val="0000FF"/>
                  <w:sz w:val="24"/>
                  <w:szCs w:val="24"/>
                  <w:u w:val="single"/>
                  <w:lang w:val="ru-RU"/>
                </w:rPr>
                <w:t>.</w:t>
              </w:r>
              <w:proofErr w:type="spellStart"/>
              <w:r w:rsidRPr="00096CF1">
                <w:rPr>
                  <w:rFonts w:ascii="Times New Roman" w:hAnsi="Times New Roman" w:cs="Times New Roman"/>
                  <w:color w:val="0000FF"/>
                  <w:sz w:val="24"/>
                  <w:szCs w:val="24"/>
                  <w:u w:val="single"/>
                </w:rPr>
                <w:t>ru</w:t>
              </w:r>
              <w:proofErr w:type="spellEnd"/>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4170</w:t>
              </w:r>
              <w:r w:rsidRPr="00096CF1">
                <w:rPr>
                  <w:rFonts w:ascii="Times New Roman" w:hAnsi="Times New Roman" w:cs="Times New Roman"/>
                  <w:color w:val="0000FF"/>
                  <w:sz w:val="24"/>
                  <w:szCs w:val="24"/>
                  <w:u w:val="single"/>
                </w:rPr>
                <w:t>e</w:t>
              </w:r>
              <w:r w:rsidRPr="00096CF1">
                <w:rPr>
                  <w:rFonts w:ascii="Times New Roman" w:hAnsi="Times New Roman" w:cs="Times New Roman"/>
                  <w:color w:val="0000FF"/>
                  <w:sz w:val="24"/>
                  <w:szCs w:val="24"/>
                  <w:u w:val="single"/>
                  <w:lang w:val="ru-RU"/>
                </w:rPr>
                <w:t>4</w:t>
              </w:r>
            </w:hyperlink>
          </w:p>
        </w:tc>
      </w:tr>
      <w:tr w:rsidR="00F34A8F" w:rsidRPr="00D97BC4" w:rsidTr="0071440D">
        <w:trPr>
          <w:trHeight w:val="144"/>
          <w:tblCellSpacing w:w="20" w:type="nil"/>
        </w:trPr>
        <w:tc>
          <w:tcPr>
            <w:tcW w:w="526" w:type="dxa"/>
            <w:tcMar>
              <w:top w:w="50" w:type="dxa"/>
              <w:left w:w="100" w:type="dxa"/>
            </w:tcMar>
            <w:vAlign w:val="center"/>
          </w:tcPr>
          <w:p w:rsidR="00F34A8F" w:rsidRPr="00F34A8F" w:rsidRDefault="00F34A8F" w:rsidP="00512F8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5185" w:type="dxa"/>
            <w:gridSpan w:val="2"/>
            <w:tcMar>
              <w:top w:w="50" w:type="dxa"/>
              <w:left w:w="100" w:type="dxa"/>
            </w:tcMar>
            <w:vAlign w:val="center"/>
          </w:tcPr>
          <w:p w:rsidR="00F34A8F" w:rsidRPr="0071440D" w:rsidRDefault="004D3585" w:rsidP="0071440D">
            <w:pPr>
              <w:spacing w:after="0" w:line="240" w:lineRule="auto"/>
              <w:rPr>
                <w:rFonts w:ascii="Times New Roman" w:hAnsi="Times New Roman" w:cs="Times New Roman"/>
                <w:sz w:val="24"/>
                <w:szCs w:val="24"/>
                <w:lang w:val="ru-RU"/>
              </w:rPr>
            </w:pPr>
            <w:r w:rsidRPr="0071440D">
              <w:rPr>
                <w:rStyle w:val="fontstyle01"/>
                <w:rFonts w:ascii="Times New Roman" w:hAnsi="Times New Roman" w:cs="Times New Roman"/>
                <w:sz w:val="24"/>
                <w:szCs w:val="24"/>
                <w:lang w:val="ru-RU"/>
              </w:rPr>
              <w:t>Условия заключения брака в Российской Федерации</w:t>
            </w:r>
          </w:p>
        </w:tc>
        <w:tc>
          <w:tcPr>
            <w:tcW w:w="910"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r w:rsidRPr="004D3585">
              <w:rPr>
                <w:rFonts w:ascii="Times New Roman" w:hAnsi="Times New Roman" w:cs="Times New Roman"/>
                <w:color w:val="000000"/>
                <w:sz w:val="24"/>
                <w:szCs w:val="24"/>
                <w:lang w:val="ru-RU"/>
              </w:rPr>
              <w:t xml:space="preserve"> </w:t>
            </w:r>
            <w:r w:rsidR="004D3585">
              <w:rPr>
                <w:rFonts w:ascii="Times New Roman" w:hAnsi="Times New Roman" w:cs="Times New Roman"/>
                <w:color w:val="000000"/>
                <w:sz w:val="24"/>
                <w:szCs w:val="24"/>
                <w:lang w:val="ru-RU"/>
              </w:rPr>
              <w:t>1</w:t>
            </w:r>
            <w:r w:rsidRPr="00096CF1">
              <w:rPr>
                <w:rFonts w:ascii="Times New Roman" w:hAnsi="Times New Roman" w:cs="Times New Roman"/>
                <w:color w:val="000000"/>
                <w:sz w:val="24"/>
                <w:szCs w:val="24"/>
              </w:rPr>
              <w:t xml:space="preserve"> </w:t>
            </w:r>
          </w:p>
        </w:tc>
        <w:tc>
          <w:tcPr>
            <w:tcW w:w="1843"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p>
        </w:tc>
        <w:tc>
          <w:tcPr>
            <w:tcW w:w="2480"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p>
        </w:tc>
        <w:tc>
          <w:tcPr>
            <w:tcW w:w="3050" w:type="dxa"/>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12">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proofErr w:type="spellStart"/>
              <w:r w:rsidRPr="00096CF1">
                <w:rPr>
                  <w:rFonts w:ascii="Times New Roman" w:hAnsi="Times New Roman" w:cs="Times New Roman"/>
                  <w:color w:val="0000FF"/>
                  <w:sz w:val="24"/>
                  <w:szCs w:val="24"/>
                  <w:u w:val="single"/>
                </w:rPr>
                <w:t>edsoo</w:t>
              </w:r>
              <w:proofErr w:type="spellEnd"/>
              <w:r w:rsidRPr="00096CF1">
                <w:rPr>
                  <w:rFonts w:ascii="Times New Roman" w:hAnsi="Times New Roman" w:cs="Times New Roman"/>
                  <w:color w:val="0000FF"/>
                  <w:sz w:val="24"/>
                  <w:szCs w:val="24"/>
                  <w:u w:val="single"/>
                  <w:lang w:val="ru-RU"/>
                </w:rPr>
                <w:t>.</w:t>
              </w:r>
              <w:proofErr w:type="spellStart"/>
              <w:r w:rsidRPr="00096CF1">
                <w:rPr>
                  <w:rFonts w:ascii="Times New Roman" w:hAnsi="Times New Roman" w:cs="Times New Roman"/>
                  <w:color w:val="0000FF"/>
                  <w:sz w:val="24"/>
                  <w:szCs w:val="24"/>
                  <w:u w:val="single"/>
                </w:rPr>
                <w:t>ru</w:t>
              </w:r>
              <w:proofErr w:type="spellEnd"/>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4170</w:t>
              </w:r>
              <w:r w:rsidRPr="00096CF1">
                <w:rPr>
                  <w:rFonts w:ascii="Times New Roman" w:hAnsi="Times New Roman" w:cs="Times New Roman"/>
                  <w:color w:val="0000FF"/>
                  <w:sz w:val="24"/>
                  <w:szCs w:val="24"/>
                  <w:u w:val="single"/>
                </w:rPr>
                <w:t>e</w:t>
              </w:r>
              <w:r w:rsidRPr="00096CF1">
                <w:rPr>
                  <w:rFonts w:ascii="Times New Roman" w:hAnsi="Times New Roman" w:cs="Times New Roman"/>
                  <w:color w:val="0000FF"/>
                  <w:sz w:val="24"/>
                  <w:szCs w:val="24"/>
                  <w:u w:val="single"/>
                  <w:lang w:val="ru-RU"/>
                </w:rPr>
                <w:t>4</w:t>
              </w:r>
            </w:hyperlink>
          </w:p>
        </w:tc>
      </w:tr>
      <w:tr w:rsidR="00F34A8F" w:rsidRPr="00D97BC4" w:rsidTr="0071440D">
        <w:trPr>
          <w:trHeight w:val="144"/>
          <w:tblCellSpacing w:w="20" w:type="nil"/>
        </w:trPr>
        <w:tc>
          <w:tcPr>
            <w:tcW w:w="526" w:type="dxa"/>
            <w:tcMar>
              <w:top w:w="50" w:type="dxa"/>
              <w:left w:w="100" w:type="dxa"/>
            </w:tcMar>
            <w:vAlign w:val="center"/>
          </w:tcPr>
          <w:p w:rsidR="00F34A8F" w:rsidRPr="00F34A8F" w:rsidRDefault="00F34A8F" w:rsidP="00512F8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5185" w:type="dxa"/>
            <w:gridSpan w:val="2"/>
            <w:tcMar>
              <w:top w:w="50" w:type="dxa"/>
              <w:left w:w="100" w:type="dxa"/>
            </w:tcMar>
            <w:vAlign w:val="center"/>
          </w:tcPr>
          <w:p w:rsidR="00F34A8F" w:rsidRPr="0071440D" w:rsidRDefault="004D3585" w:rsidP="0071440D">
            <w:pPr>
              <w:spacing w:after="0" w:line="240" w:lineRule="auto"/>
              <w:rPr>
                <w:rFonts w:ascii="Times New Roman" w:hAnsi="Times New Roman" w:cs="Times New Roman"/>
                <w:sz w:val="24"/>
                <w:szCs w:val="24"/>
                <w:lang w:val="ru-RU"/>
              </w:rPr>
            </w:pPr>
            <w:r w:rsidRPr="0071440D">
              <w:rPr>
                <w:rStyle w:val="fontstyle01"/>
                <w:rFonts w:ascii="Times New Roman" w:hAnsi="Times New Roman" w:cs="Times New Roman"/>
                <w:sz w:val="24"/>
                <w:szCs w:val="24"/>
                <w:lang w:val="ru-RU"/>
              </w:rPr>
              <w:t>Права и обязанности детей и родителей</w:t>
            </w:r>
            <w:r w:rsidR="0071440D">
              <w:rPr>
                <w:rStyle w:val="fontstyle01"/>
                <w:rFonts w:ascii="Times New Roman" w:hAnsi="Times New Roman" w:cs="Times New Roman"/>
                <w:sz w:val="24"/>
                <w:szCs w:val="24"/>
                <w:lang w:val="ru-RU"/>
              </w:rPr>
              <w:t xml:space="preserve">. Защита прав и интересов детей. </w:t>
            </w:r>
          </w:p>
        </w:tc>
        <w:tc>
          <w:tcPr>
            <w:tcW w:w="910"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lang w:val="ru-RU"/>
              </w:rPr>
              <w:t xml:space="preserve"> </w:t>
            </w:r>
            <w:r w:rsidR="004D3585">
              <w:rPr>
                <w:rFonts w:ascii="Times New Roman" w:hAnsi="Times New Roman" w:cs="Times New Roman"/>
                <w:color w:val="000000"/>
                <w:sz w:val="24"/>
                <w:szCs w:val="24"/>
                <w:lang w:val="ru-RU"/>
              </w:rPr>
              <w:t>1</w:t>
            </w:r>
            <w:r w:rsidRPr="00096CF1">
              <w:rPr>
                <w:rFonts w:ascii="Times New Roman" w:hAnsi="Times New Roman" w:cs="Times New Roman"/>
                <w:color w:val="000000"/>
                <w:sz w:val="24"/>
                <w:szCs w:val="24"/>
              </w:rPr>
              <w:t xml:space="preserve"> </w:t>
            </w:r>
          </w:p>
        </w:tc>
        <w:tc>
          <w:tcPr>
            <w:tcW w:w="1843" w:type="dxa"/>
            <w:tcMar>
              <w:top w:w="50" w:type="dxa"/>
              <w:left w:w="100" w:type="dxa"/>
            </w:tcMar>
            <w:vAlign w:val="center"/>
          </w:tcPr>
          <w:p w:rsidR="00F34A8F" w:rsidRPr="00096CF1" w:rsidRDefault="004D3585" w:rsidP="00512F83">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sidR="00F34A8F" w:rsidRPr="00096CF1">
              <w:rPr>
                <w:rFonts w:ascii="Times New Roman" w:hAnsi="Times New Roman" w:cs="Times New Roman"/>
                <w:color w:val="000000"/>
                <w:sz w:val="24"/>
                <w:szCs w:val="24"/>
              </w:rPr>
              <w:t xml:space="preserve"> </w:t>
            </w:r>
          </w:p>
        </w:tc>
        <w:tc>
          <w:tcPr>
            <w:tcW w:w="2480"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p>
        </w:tc>
        <w:tc>
          <w:tcPr>
            <w:tcW w:w="3050" w:type="dxa"/>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13">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proofErr w:type="spellStart"/>
              <w:r w:rsidRPr="00096CF1">
                <w:rPr>
                  <w:rFonts w:ascii="Times New Roman" w:hAnsi="Times New Roman" w:cs="Times New Roman"/>
                  <w:color w:val="0000FF"/>
                  <w:sz w:val="24"/>
                  <w:szCs w:val="24"/>
                  <w:u w:val="single"/>
                </w:rPr>
                <w:t>edsoo</w:t>
              </w:r>
              <w:proofErr w:type="spellEnd"/>
              <w:r w:rsidRPr="00096CF1">
                <w:rPr>
                  <w:rFonts w:ascii="Times New Roman" w:hAnsi="Times New Roman" w:cs="Times New Roman"/>
                  <w:color w:val="0000FF"/>
                  <w:sz w:val="24"/>
                  <w:szCs w:val="24"/>
                  <w:u w:val="single"/>
                  <w:lang w:val="ru-RU"/>
                </w:rPr>
                <w:t>.</w:t>
              </w:r>
              <w:proofErr w:type="spellStart"/>
              <w:r w:rsidRPr="00096CF1">
                <w:rPr>
                  <w:rFonts w:ascii="Times New Roman" w:hAnsi="Times New Roman" w:cs="Times New Roman"/>
                  <w:color w:val="0000FF"/>
                  <w:sz w:val="24"/>
                  <w:szCs w:val="24"/>
                  <w:u w:val="single"/>
                </w:rPr>
                <w:t>ru</w:t>
              </w:r>
              <w:proofErr w:type="spellEnd"/>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4170</w:t>
              </w:r>
              <w:r w:rsidRPr="00096CF1">
                <w:rPr>
                  <w:rFonts w:ascii="Times New Roman" w:hAnsi="Times New Roman" w:cs="Times New Roman"/>
                  <w:color w:val="0000FF"/>
                  <w:sz w:val="24"/>
                  <w:szCs w:val="24"/>
                  <w:u w:val="single"/>
                </w:rPr>
                <w:t>e</w:t>
              </w:r>
              <w:r w:rsidRPr="00096CF1">
                <w:rPr>
                  <w:rFonts w:ascii="Times New Roman" w:hAnsi="Times New Roman" w:cs="Times New Roman"/>
                  <w:color w:val="0000FF"/>
                  <w:sz w:val="24"/>
                  <w:szCs w:val="24"/>
                  <w:u w:val="single"/>
                  <w:lang w:val="ru-RU"/>
                </w:rPr>
                <w:t>4</w:t>
              </w:r>
            </w:hyperlink>
          </w:p>
        </w:tc>
      </w:tr>
      <w:tr w:rsidR="00F34A8F" w:rsidRPr="00F34A8F" w:rsidTr="0071440D">
        <w:trPr>
          <w:trHeight w:val="144"/>
          <w:tblCellSpacing w:w="20" w:type="nil"/>
        </w:trPr>
        <w:tc>
          <w:tcPr>
            <w:tcW w:w="526" w:type="dxa"/>
            <w:tcMar>
              <w:top w:w="50" w:type="dxa"/>
              <w:left w:w="100" w:type="dxa"/>
            </w:tcMar>
            <w:vAlign w:val="center"/>
          </w:tcPr>
          <w:p w:rsidR="00F34A8F" w:rsidRPr="00F34A8F" w:rsidRDefault="00F34A8F" w:rsidP="00512F8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10</w:t>
            </w:r>
          </w:p>
        </w:tc>
        <w:tc>
          <w:tcPr>
            <w:tcW w:w="5185" w:type="dxa"/>
            <w:gridSpan w:val="2"/>
            <w:tcMar>
              <w:top w:w="50" w:type="dxa"/>
              <w:left w:w="100" w:type="dxa"/>
            </w:tcMar>
            <w:vAlign w:val="center"/>
          </w:tcPr>
          <w:p w:rsidR="00F34A8F" w:rsidRPr="0071440D" w:rsidRDefault="004D3585" w:rsidP="0071440D">
            <w:pPr>
              <w:spacing w:after="0" w:line="240" w:lineRule="auto"/>
              <w:rPr>
                <w:rFonts w:ascii="Times New Roman" w:hAnsi="Times New Roman" w:cs="Times New Roman"/>
                <w:color w:val="000000"/>
                <w:sz w:val="24"/>
                <w:szCs w:val="24"/>
                <w:lang w:val="ru-RU"/>
              </w:rPr>
            </w:pPr>
            <w:r w:rsidRPr="0071440D">
              <w:rPr>
                <w:rStyle w:val="fontstyle01"/>
                <w:rFonts w:ascii="Times New Roman" w:hAnsi="Times New Roman" w:cs="Times New Roman"/>
                <w:sz w:val="24"/>
                <w:szCs w:val="24"/>
                <w:lang w:val="ru-RU"/>
              </w:rPr>
              <w:t>Стороны трудовых отношений, их</w:t>
            </w:r>
            <w:r w:rsidRPr="0071440D">
              <w:rPr>
                <w:rFonts w:ascii="Times New Roman" w:hAnsi="Times New Roman" w:cs="Times New Roman"/>
                <w:color w:val="000000"/>
                <w:sz w:val="24"/>
                <w:szCs w:val="24"/>
                <w:lang w:val="ru-RU"/>
              </w:rPr>
              <w:br/>
            </w:r>
            <w:r w:rsidRPr="0071440D">
              <w:rPr>
                <w:rStyle w:val="fontstyle01"/>
                <w:rFonts w:ascii="Times New Roman" w:hAnsi="Times New Roman" w:cs="Times New Roman"/>
                <w:sz w:val="24"/>
                <w:szCs w:val="24"/>
                <w:lang w:val="ru-RU"/>
              </w:rPr>
              <w:t>права и обязанности. Рабочее время</w:t>
            </w:r>
            <w:r w:rsidRPr="0071440D">
              <w:rPr>
                <w:rFonts w:ascii="Times New Roman" w:hAnsi="Times New Roman" w:cs="Times New Roman"/>
                <w:color w:val="000000"/>
                <w:sz w:val="24"/>
                <w:szCs w:val="24"/>
                <w:lang w:val="ru-RU"/>
              </w:rPr>
              <w:br/>
            </w:r>
            <w:r w:rsidRPr="0071440D">
              <w:rPr>
                <w:rStyle w:val="fontstyle01"/>
                <w:rFonts w:ascii="Times New Roman" w:hAnsi="Times New Roman" w:cs="Times New Roman"/>
                <w:sz w:val="24"/>
                <w:szCs w:val="24"/>
                <w:lang w:val="ru-RU"/>
              </w:rPr>
              <w:t>и время отдыха</w:t>
            </w:r>
          </w:p>
        </w:tc>
        <w:tc>
          <w:tcPr>
            <w:tcW w:w="910" w:type="dxa"/>
            <w:tcMar>
              <w:top w:w="50" w:type="dxa"/>
              <w:left w:w="100" w:type="dxa"/>
            </w:tcMar>
            <w:vAlign w:val="center"/>
          </w:tcPr>
          <w:p w:rsidR="00F34A8F" w:rsidRPr="00096CF1" w:rsidRDefault="004D3585" w:rsidP="00512F83">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rsidR="00F34A8F" w:rsidRPr="004D3585" w:rsidRDefault="00F34A8F" w:rsidP="00512F83">
            <w:pPr>
              <w:spacing w:after="0" w:line="240" w:lineRule="auto"/>
              <w:ind w:left="135"/>
              <w:jc w:val="center"/>
              <w:rPr>
                <w:rFonts w:ascii="Times New Roman" w:hAnsi="Times New Roman" w:cs="Times New Roman"/>
                <w:color w:val="000000"/>
                <w:sz w:val="24"/>
                <w:szCs w:val="24"/>
                <w:lang w:val="ru-RU"/>
              </w:rPr>
            </w:pPr>
          </w:p>
        </w:tc>
        <w:tc>
          <w:tcPr>
            <w:tcW w:w="2480" w:type="dxa"/>
            <w:tcMar>
              <w:top w:w="50" w:type="dxa"/>
              <w:left w:w="100" w:type="dxa"/>
            </w:tcMar>
            <w:vAlign w:val="center"/>
          </w:tcPr>
          <w:p w:rsidR="00F34A8F" w:rsidRPr="004D3585" w:rsidRDefault="00F34A8F" w:rsidP="00512F83">
            <w:pPr>
              <w:spacing w:after="0" w:line="240" w:lineRule="auto"/>
              <w:ind w:left="135"/>
              <w:jc w:val="center"/>
              <w:rPr>
                <w:rFonts w:ascii="Times New Roman" w:hAnsi="Times New Roman" w:cs="Times New Roman"/>
                <w:sz w:val="24"/>
                <w:szCs w:val="24"/>
                <w:lang w:val="ru-RU"/>
              </w:rPr>
            </w:pPr>
          </w:p>
        </w:tc>
        <w:tc>
          <w:tcPr>
            <w:tcW w:w="3050" w:type="dxa"/>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color w:val="000000"/>
                <w:sz w:val="24"/>
                <w:szCs w:val="24"/>
                <w:lang w:val="ru-RU"/>
              </w:rPr>
            </w:pPr>
          </w:p>
        </w:tc>
      </w:tr>
      <w:tr w:rsidR="00F34A8F" w:rsidRPr="00F34A8F" w:rsidTr="0071440D">
        <w:trPr>
          <w:trHeight w:val="144"/>
          <w:tblCellSpacing w:w="20" w:type="nil"/>
        </w:trPr>
        <w:tc>
          <w:tcPr>
            <w:tcW w:w="526" w:type="dxa"/>
            <w:tcMar>
              <w:top w:w="50" w:type="dxa"/>
              <w:left w:w="100" w:type="dxa"/>
            </w:tcMar>
            <w:vAlign w:val="center"/>
          </w:tcPr>
          <w:p w:rsidR="00F34A8F" w:rsidRPr="00F34A8F" w:rsidRDefault="00F34A8F" w:rsidP="00512F8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11</w:t>
            </w:r>
          </w:p>
        </w:tc>
        <w:tc>
          <w:tcPr>
            <w:tcW w:w="5185" w:type="dxa"/>
            <w:gridSpan w:val="2"/>
            <w:tcMar>
              <w:top w:w="50" w:type="dxa"/>
              <w:left w:w="100" w:type="dxa"/>
            </w:tcMar>
            <w:vAlign w:val="center"/>
          </w:tcPr>
          <w:p w:rsidR="00F34A8F" w:rsidRPr="0071440D" w:rsidRDefault="004D3585" w:rsidP="0071440D">
            <w:pPr>
              <w:spacing w:after="0" w:line="240" w:lineRule="auto"/>
              <w:rPr>
                <w:rFonts w:ascii="Times New Roman" w:hAnsi="Times New Roman" w:cs="Times New Roman"/>
                <w:color w:val="000000"/>
                <w:sz w:val="24"/>
                <w:szCs w:val="24"/>
                <w:lang w:val="ru-RU"/>
              </w:rPr>
            </w:pPr>
            <w:r w:rsidRPr="0071440D">
              <w:rPr>
                <w:rStyle w:val="fontstyle01"/>
                <w:rFonts w:ascii="Times New Roman" w:hAnsi="Times New Roman" w:cs="Times New Roman"/>
                <w:sz w:val="24"/>
                <w:szCs w:val="24"/>
                <w:lang w:val="ru-RU"/>
              </w:rPr>
              <w:t xml:space="preserve">Трудовой договор. Особенности правового статуса несовершеннолетних </w:t>
            </w:r>
            <w:r w:rsidR="0071440D">
              <w:rPr>
                <w:rStyle w:val="fontstyle01"/>
                <w:rFonts w:ascii="Times New Roman" w:hAnsi="Times New Roman" w:cs="Times New Roman"/>
                <w:sz w:val="24"/>
                <w:szCs w:val="24"/>
                <w:lang w:val="ru-RU"/>
              </w:rPr>
              <w:t xml:space="preserve"> </w:t>
            </w:r>
          </w:p>
        </w:tc>
        <w:tc>
          <w:tcPr>
            <w:tcW w:w="910" w:type="dxa"/>
            <w:tcMar>
              <w:top w:w="50" w:type="dxa"/>
              <w:left w:w="100" w:type="dxa"/>
            </w:tcMar>
            <w:vAlign w:val="center"/>
          </w:tcPr>
          <w:p w:rsidR="00F34A8F" w:rsidRPr="00096CF1" w:rsidRDefault="004D3585" w:rsidP="00512F83">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rsidR="00F34A8F" w:rsidRPr="004D3585" w:rsidRDefault="00F34A8F" w:rsidP="00512F83">
            <w:pPr>
              <w:spacing w:after="0" w:line="240" w:lineRule="auto"/>
              <w:ind w:left="135"/>
              <w:jc w:val="center"/>
              <w:rPr>
                <w:rFonts w:ascii="Times New Roman" w:hAnsi="Times New Roman" w:cs="Times New Roman"/>
                <w:color w:val="000000"/>
                <w:sz w:val="24"/>
                <w:szCs w:val="24"/>
                <w:lang w:val="ru-RU"/>
              </w:rPr>
            </w:pPr>
          </w:p>
        </w:tc>
        <w:tc>
          <w:tcPr>
            <w:tcW w:w="2480" w:type="dxa"/>
            <w:tcMar>
              <w:top w:w="50" w:type="dxa"/>
              <w:left w:w="100" w:type="dxa"/>
            </w:tcMar>
            <w:vAlign w:val="center"/>
          </w:tcPr>
          <w:p w:rsidR="00F34A8F" w:rsidRPr="004D3585" w:rsidRDefault="00F34A8F" w:rsidP="00512F83">
            <w:pPr>
              <w:spacing w:after="0" w:line="240" w:lineRule="auto"/>
              <w:ind w:left="135"/>
              <w:jc w:val="center"/>
              <w:rPr>
                <w:rFonts w:ascii="Times New Roman" w:hAnsi="Times New Roman" w:cs="Times New Roman"/>
                <w:sz w:val="24"/>
                <w:szCs w:val="24"/>
                <w:lang w:val="ru-RU"/>
              </w:rPr>
            </w:pPr>
          </w:p>
        </w:tc>
        <w:tc>
          <w:tcPr>
            <w:tcW w:w="3050" w:type="dxa"/>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color w:val="000000"/>
                <w:sz w:val="24"/>
                <w:szCs w:val="24"/>
                <w:lang w:val="ru-RU"/>
              </w:rPr>
            </w:pPr>
          </w:p>
        </w:tc>
      </w:tr>
      <w:tr w:rsidR="00F34A8F" w:rsidRPr="00F34A8F" w:rsidTr="0071440D">
        <w:trPr>
          <w:trHeight w:val="144"/>
          <w:tblCellSpacing w:w="20" w:type="nil"/>
        </w:trPr>
        <w:tc>
          <w:tcPr>
            <w:tcW w:w="526" w:type="dxa"/>
            <w:tcMar>
              <w:top w:w="50" w:type="dxa"/>
              <w:left w:w="100" w:type="dxa"/>
            </w:tcMar>
            <w:vAlign w:val="center"/>
          </w:tcPr>
          <w:p w:rsidR="00F34A8F" w:rsidRPr="00F34A8F" w:rsidRDefault="00F34A8F" w:rsidP="00512F8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12</w:t>
            </w:r>
          </w:p>
        </w:tc>
        <w:tc>
          <w:tcPr>
            <w:tcW w:w="5185" w:type="dxa"/>
            <w:gridSpan w:val="2"/>
            <w:tcMar>
              <w:top w:w="50" w:type="dxa"/>
              <w:left w:w="100" w:type="dxa"/>
            </w:tcMar>
            <w:vAlign w:val="center"/>
          </w:tcPr>
          <w:p w:rsidR="00F34A8F" w:rsidRPr="0071440D" w:rsidRDefault="004D3585" w:rsidP="0071440D">
            <w:pPr>
              <w:spacing w:after="0" w:line="240" w:lineRule="auto"/>
              <w:rPr>
                <w:rFonts w:ascii="Times New Roman" w:hAnsi="Times New Roman" w:cs="Times New Roman"/>
                <w:color w:val="000000"/>
                <w:sz w:val="24"/>
                <w:szCs w:val="24"/>
                <w:lang w:val="ru-RU"/>
              </w:rPr>
            </w:pPr>
            <w:r w:rsidRPr="0071440D">
              <w:rPr>
                <w:rStyle w:val="fontstyle01"/>
                <w:rFonts w:ascii="Times New Roman" w:hAnsi="Times New Roman" w:cs="Times New Roman"/>
                <w:sz w:val="24"/>
                <w:szCs w:val="24"/>
                <w:lang w:val="ru-RU"/>
              </w:rPr>
              <w:t>Правонарушение и юридическая ответственность. Особенности юридической ответственности несовершеннолетних</w:t>
            </w:r>
          </w:p>
        </w:tc>
        <w:tc>
          <w:tcPr>
            <w:tcW w:w="910" w:type="dxa"/>
            <w:tcMar>
              <w:top w:w="50" w:type="dxa"/>
              <w:left w:w="100" w:type="dxa"/>
            </w:tcMar>
            <w:vAlign w:val="center"/>
          </w:tcPr>
          <w:p w:rsidR="00F34A8F" w:rsidRPr="00096CF1" w:rsidRDefault="004D3585" w:rsidP="00512F83">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rsidR="00F34A8F" w:rsidRPr="004D3585" w:rsidRDefault="00F34A8F" w:rsidP="00512F83">
            <w:pPr>
              <w:spacing w:after="0" w:line="240" w:lineRule="auto"/>
              <w:ind w:left="135"/>
              <w:jc w:val="center"/>
              <w:rPr>
                <w:rFonts w:ascii="Times New Roman" w:hAnsi="Times New Roman" w:cs="Times New Roman"/>
                <w:color w:val="000000"/>
                <w:sz w:val="24"/>
                <w:szCs w:val="24"/>
                <w:lang w:val="ru-RU"/>
              </w:rPr>
            </w:pPr>
          </w:p>
        </w:tc>
        <w:tc>
          <w:tcPr>
            <w:tcW w:w="2480" w:type="dxa"/>
            <w:tcMar>
              <w:top w:w="50" w:type="dxa"/>
              <w:left w:w="100" w:type="dxa"/>
            </w:tcMar>
            <w:vAlign w:val="center"/>
          </w:tcPr>
          <w:p w:rsidR="00F34A8F" w:rsidRPr="004D3585" w:rsidRDefault="00F34A8F" w:rsidP="00512F83">
            <w:pPr>
              <w:spacing w:after="0" w:line="240" w:lineRule="auto"/>
              <w:ind w:left="135"/>
              <w:jc w:val="center"/>
              <w:rPr>
                <w:rFonts w:ascii="Times New Roman" w:hAnsi="Times New Roman" w:cs="Times New Roman"/>
                <w:sz w:val="24"/>
                <w:szCs w:val="24"/>
                <w:lang w:val="ru-RU"/>
              </w:rPr>
            </w:pPr>
          </w:p>
        </w:tc>
        <w:tc>
          <w:tcPr>
            <w:tcW w:w="3050" w:type="dxa"/>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color w:val="000000"/>
                <w:sz w:val="24"/>
                <w:szCs w:val="24"/>
                <w:lang w:val="ru-RU"/>
              </w:rPr>
            </w:pPr>
          </w:p>
        </w:tc>
      </w:tr>
      <w:tr w:rsidR="00F34A8F" w:rsidRPr="00F34A8F" w:rsidTr="0071440D">
        <w:trPr>
          <w:trHeight w:val="144"/>
          <w:tblCellSpacing w:w="20" w:type="nil"/>
        </w:trPr>
        <w:tc>
          <w:tcPr>
            <w:tcW w:w="526" w:type="dxa"/>
            <w:tcMar>
              <w:top w:w="50" w:type="dxa"/>
              <w:left w:w="100" w:type="dxa"/>
            </w:tcMar>
            <w:vAlign w:val="center"/>
          </w:tcPr>
          <w:p w:rsidR="00F34A8F" w:rsidRPr="00F34A8F" w:rsidRDefault="00F34A8F" w:rsidP="00512F8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13</w:t>
            </w:r>
          </w:p>
        </w:tc>
        <w:tc>
          <w:tcPr>
            <w:tcW w:w="5185" w:type="dxa"/>
            <w:gridSpan w:val="2"/>
            <w:tcMar>
              <w:top w:w="50" w:type="dxa"/>
              <w:left w:w="100" w:type="dxa"/>
            </w:tcMar>
            <w:vAlign w:val="center"/>
          </w:tcPr>
          <w:p w:rsidR="00F34A8F" w:rsidRPr="0071440D" w:rsidRDefault="004D3585" w:rsidP="0071440D">
            <w:pPr>
              <w:spacing w:after="0" w:line="240" w:lineRule="auto"/>
              <w:rPr>
                <w:rFonts w:ascii="Times New Roman" w:hAnsi="Times New Roman" w:cs="Times New Roman"/>
                <w:color w:val="000000"/>
                <w:sz w:val="24"/>
                <w:szCs w:val="24"/>
                <w:lang w:val="ru-RU"/>
              </w:rPr>
            </w:pPr>
            <w:r w:rsidRPr="0071440D">
              <w:rPr>
                <w:rStyle w:val="fontstyle01"/>
                <w:rFonts w:ascii="Times New Roman" w:hAnsi="Times New Roman" w:cs="Times New Roman"/>
                <w:sz w:val="24"/>
                <w:szCs w:val="24"/>
                <w:lang w:val="ru-RU"/>
              </w:rPr>
              <w:t>Гражданско-правовые проступки и гражданско-правовая ответственность</w:t>
            </w:r>
          </w:p>
        </w:tc>
        <w:tc>
          <w:tcPr>
            <w:tcW w:w="910" w:type="dxa"/>
            <w:tcMar>
              <w:top w:w="50" w:type="dxa"/>
              <w:left w:w="100" w:type="dxa"/>
            </w:tcMar>
            <w:vAlign w:val="center"/>
          </w:tcPr>
          <w:p w:rsidR="00F34A8F" w:rsidRPr="00096CF1" w:rsidRDefault="004D3585" w:rsidP="00512F83">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rsidR="00F34A8F" w:rsidRPr="004D3585" w:rsidRDefault="00F34A8F" w:rsidP="00512F83">
            <w:pPr>
              <w:spacing w:after="0" w:line="240" w:lineRule="auto"/>
              <w:ind w:left="135"/>
              <w:jc w:val="center"/>
              <w:rPr>
                <w:rFonts w:ascii="Times New Roman" w:hAnsi="Times New Roman" w:cs="Times New Roman"/>
                <w:color w:val="000000"/>
                <w:sz w:val="24"/>
                <w:szCs w:val="24"/>
                <w:lang w:val="ru-RU"/>
              </w:rPr>
            </w:pPr>
          </w:p>
        </w:tc>
        <w:tc>
          <w:tcPr>
            <w:tcW w:w="2480" w:type="dxa"/>
            <w:tcMar>
              <w:top w:w="50" w:type="dxa"/>
              <w:left w:w="100" w:type="dxa"/>
            </w:tcMar>
            <w:vAlign w:val="center"/>
          </w:tcPr>
          <w:p w:rsidR="00F34A8F" w:rsidRPr="004D3585" w:rsidRDefault="00F34A8F" w:rsidP="00512F83">
            <w:pPr>
              <w:spacing w:after="0" w:line="240" w:lineRule="auto"/>
              <w:ind w:left="135"/>
              <w:jc w:val="center"/>
              <w:rPr>
                <w:rFonts w:ascii="Times New Roman" w:hAnsi="Times New Roman" w:cs="Times New Roman"/>
                <w:sz w:val="24"/>
                <w:szCs w:val="24"/>
                <w:lang w:val="ru-RU"/>
              </w:rPr>
            </w:pPr>
          </w:p>
        </w:tc>
        <w:tc>
          <w:tcPr>
            <w:tcW w:w="3050" w:type="dxa"/>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color w:val="000000"/>
                <w:sz w:val="24"/>
                <w:szCs w:val="24"/>
                <w:lang w:val="ru-RU"/>
              </w:rPr>
            </w:pPr>
          </w:p>
        </w:tc>
      </w:tr>
      <w:tr w:rsidR="00F34A8F" w:rsidRPr="00F34A8F" w:rsidTr="0071440D">
        <w:trPr>
          <w:trHeight w:val="144"/>
          <w:tblCellSpacing w:w="20" w:type="nil"/>
        </w:trPr>
        <w:tc>
          <w:tcPr>
            <w:tcW w:w="526" w:type="dxa"/>
            <w:tcMar>
              <w:top w:w="50" w:type="dxa"/>
              <w:left w:w="100" w:type="dxa"/>
            </w:tcMar>
            <w:vAlign w:val="center"/>
          </w:tcPr>
          <w:p w:rsidR="00F34A8F" w:rsidRPr="00F34A8F" w:rsidRDefault="00F34A8F" w:rsidP="00512F8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14</w:t>
            </w:r>
          </w:p>
        </w:tc>
        <w:tc>
          <w:tcPr>
            <w:tcW w:w="5185" w:type="dxa"/>
            <w:gridSpan w:val="2"/>
            <w:tcMar>
              <w:top w:w="50" w:type="dxa"/>
              <w:left w:w="100" w:type="dxa"/>
            </w:tcMar>
            <w:vAlign w:val="center"/>
          </w:tcPr>
          <w:p w:rsidR="00F34A8F" w:rsidRPr="0071440D" w:rsidRDefault="004D3585" w:rsidP="0071440D">
            <w:pPr>
              <w:spacing w:after="0" w:line="240" w:lineRule="auto"/>
              <w:rPr>
                <w:rFonts w:ascii="Times New Roman" w:hAnsi="Times New Roman" w:cs="Times New Roman"/>
                <w:color w:val="000000"/>
                <w:sz w:val="24"/>
                <w:szCs w:val="24"/>
                <w:lang w:val="ru-RU"/>
              </w:rPr>
            </w:pPr>
            <w:r w:rsidRPr="0071440D">
              <w:rPr>
                <w:rStyle w:val="fontstyle01"/>
                <w:rFonts w:ascii="Times New Roman" w:hAnsi="Times New Roman" w:cs="Times New Roman"/>
                <w:sz w:val="24"/>
                <w:szCs w:val="24"/>
                <w:lang w:val="ru-RU"/>
              </w:rPr>
              <w:t>Административные проступки и административная ответственность</w:t>
            </w:r>
          </w:p>
        </w:tc>
        <w:tc>
          <w:tcPr>
            <w:tcW w:w="910" w:type="dxa"/>
            <w:tcMar>
              <w:top w:w="50" w:type="dxa"/>
              <w:left w:w="100" w:type="dxa"/>
            </w:tcMar>
            <w:vAlign w:val="center"/>
          </w:tcPr>
          <w:p w:rsidR="00F34A8F" w:rsidRPr="00096CF1" w:rsidRDefault="004D3585" w:rsidP="00512F83">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rsidR="00F34A8F" w:rsidRPr="004D3585" w:rsidRDefault="00F34A8F" w:rsidP="00512F83">
            <w:pPr>
              <w:spacing w:after="0" w:line="240" w:lineRule="auto"/>
              <w:ind w:left="135"/>
              <w:jc w:val="center"/>
              <w:rPr>
                <w:rFonts w:ascii="Times New Roman" w:hAnsi="Times New Roman" w:cs="Times New Roman"/>
                <w:color w:val="000000"/>
                <w:sz w:val="24"/>
                <w:szCs w:val="24"/>
                <w:lang w:val="ru-RU"/>
              </w:rPr>
            </w:pPr>
          </w:p>
        </w:tc>
        <w:tc>
          <w:tcPr>
            <w:tcW w:w="2480" w:type="dxa"/>
            <w:tcMar>
              <w:top w:w="50" w:type="dxa"/>
              <w:left w:w="100" w:type="dxa"/>
            </w:tcMar>
            <w:vAlign w:val="center"/>
          </w:tcPr>
          <w:p w:rsidR="00F34A8F" w:rsidRPr="004D3585" w:rsidRDefault="00F34A8F" w:rsidP="00512F83">
            <w:pPr>
              <w:spacing w:after="0" w:line="240" w:lineRule="auto"/>
              <w:ind w:left="135"/>
              <w:jc w:val="center"/>
              <w:rPr>
                <w:rFonts w:ascii="Times New Roman" w:hAnsi="Times New Roman" w:cs="Times New Roman"/>
                <w:sz w:val="24"/>
                <w:szCs w:val="24"/>
                <w:lang w:val="ru-RU"/>
              </w:rPr>
            </w:pPr>
          </w:p>
        </w:tc>
        <w:tc>
          <w:tcPr>
            <w:tcW w:w="3050" w:type="dxa"/>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color w:val="000000"/>
                <w:sz w:val="24"/>
                <w:szCs w:val="24"/>
                <w:lang w:val="ru-RU"/>
              </w:rPr>
            </w:pPr>
          </w:p>
        </w:tc>
      </w:tr>
      <w:tr w:rsidR="00F34A8F" w:rsidRPr="00F34A8F" w:rsidTr="0071440D">
        <w:trPr>
          <w:trHeight w:val="144"/>
          <w:tblCellSpacing w:w="20" w:type="nil"/>
        </w:trPr>
        <w:tc>
          <w:tcPr>
            <w:tcW w:w="526" w:type="dxa"/>
            <w:tcMar>
              <w:top w:w="50" w:type="dxa"/>
              <w:left w:w="100" w:type="dxa"/>
            </w:tcMar>
            <w:vAlign w:val="center"/>
          </w:tcPr>
          <w:p w:rsidR="00F34A8F" w:rsidRPr="00F34A8F" w:rsidRDefault="00F34A8F" w:rsidP="00512F8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5185" w:type="dxa"/>
            <w:gridSpan w:val="2"/>
            <w:tcMar>
              <w:top w:w="50" w:type="dxa"/>
              <w:left w:w="100" w:type="dxa"/>
            </w:tcMar>
            <w:vAlign w:val="center"/>
          </w:tcPr>
          <w:p w:rsidR="00F34A8F" w:rsidRPr="0071440D" w:rsidRDefault="004D3585" w:rsidP="0071440D">
            <w:pPr>
              <w:spacing w:after="0" w:line="240" w:lineRule="auto"/>
              <w:rPr>
                <w:rFonts w:ascii="Times New Roman" w:hAnsi="Times New Roman" w:cs="Times New Roman"/>
                <w:color w:val="000000"/>
                <w:sz w:val="24"/>
                <w:szCs w:val="24"/>
                <w:lang w:val="ru-RU"/>
              </w:rPr>
            </w:pPr>
            <w:r w:rsidRPr="0071440D">
              <w:rPr>
                <w:rStyle w:val="fontstyle01"/>
                <w:rFonts w:ascii="Times New Roman" w:hAnsi="Times New Roman" w:cs="Times New Roman"/>
                <w:sz w:val="24"/>
                <w:szCs w:val="24"/>
                <w:lang w:val="ru-RU"/>
              </w:rPr>
              <w:t>Дисциплинарные проступки и дисциплинарная ответственность</w:t>
            </w:r>
          </w:p>
        </w:tc>
        <w:tc>
          <w:tcPr>
            <w:tcW w:w="910" w:type="dxa"/>
            <w:tcMar>
              <w:top w:w="50" w:type="dxa"/>
              <w:left w:w="100" w:type="dxa"/>
            </w:tcMar>
            <w:vAlign w:val="center"/>
          </w:tcPr>
          <w:p w:rsidR="00F34A8F" w:rsidRPr="00096CF1" w:rsidRDefault="004D3585" w:rsidP="00512F83">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rsidR="00F34A8F" w:rsidRPr="004D3585" w:rsidRDefault="00F34A8F" w:rsidP="00512F83">
            <w:pPr>
              <w:spacing w:after="0" w:line="240" w:lineRule="auto"/>
              <w:ind w:left="135"/>
              <w:jc w:val="center"/>
              <w:rPr>
                <w:rFonts w:ascii="Times New Roman" w:hAnsi="Times New Roman" w:cs="Times New Roman"/>
                <w:color w:val="000000"/>
                <w:sz w:val="24"/>
                <w:szCs w:val="24"/>
                <w:lang w:val="ru-RU"/>
              </w:rPr>
            </w:pPr>
          </w:p>
        </w:tc>
        <w:tc>
          <w:tcPr>
            <w:tcW w:w="2480" w:type="dxa"/>
            <w:tcMar>
              <w:top w:w="50" w:type="dxa"/>
              <w:left w:w="100" w:type="dxa"/>
            </w:tcMar>
            <w:vAlign w:val="center"/>
          </w:tcPr>
          <w:p w:rsidR="00F34A8F" w:rsidRPr="004D3585" w:rsidRDefault="00F34A8F" w:rsidP="00512F83">
            <w:pPr>
              <w:spacing w:after="0" w:line="240" w:lineRule="auto"/>
              <w:ind w:left="135"/>
              <w:jc w:val="center"/>
              <w:rPr>
                <w:rFonts w:ascii="Times New Roman" w:hAnsi="Times New Roman" w:cs="Times New Roman"/>
                <w:sz w:val="24"/>
                <w:szCs w:val="24"/>
                <w:lang w:val="ru-RU"/>
              </w:rPr>
            </w:pPr>
          </w:p>
        </w:tc>
        <w:tc>
          <w:tcPr>
            <w:tcW w:w="3050" w:type="dxa"/>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color w:val="000000"/>
                <w:sz w:val="24"/>
                <w:szCs w:val="24"/>
                <w:lang w:val="ru-RU"/>
              </w:rPr>
            </w:pPr>
          </w:p>
        </w:tc>
      </w:tr>
      <w:tr w:rsidR="00F34A8F" w:rsidRPr="00F34A8F" w:rsidTr="0071440D">
        <w:trPr>
          <w:trHeight w:val="144"/>
          <w:tblCellSpacing w:w="20" w:type="nil"/>
        </w:trPr>
        <w:tc>
          <w:tcPr>
            <w:tcW w:w="526" w:type="dxa"/>
            <w:tcMar>
              <w:top w:w="50" w:type="dxa"/>
              <w:left w:w="100" w:type="dxa"/>
            </w:tcMar>
            <w:vAlign w:val="center"/>
          </w:tcPr>
          <w:p w:rsidR="00F34A8F" w:rsidRPr="00F34A8F" w:rsidRDefault="00F34A8F" w:rsidP="00512F8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16</w:t>
            </w:r>
          </w:p>
        </w:tc>
        <w:tc>
          <w:tcPr>
            <w:tcW w:w="5185" w:type="dxa"/>
            <w:gridSpan w:val="2"/>
            <w:tcMar>
              <w:top w:w="50" w:type="dxa"/>
              <w:left w:w="100" w:type="dxa"/>
            </w:tcMar>
            <w:vAlign w:val="center"/>
          </w:tcPr>
          <w:p w:rsidR="00F34A8F" w:rsidRPr="0071440D" w:rsidRDefault="004D3585" w:rsidP="0071440D">
            <w:pPr>
              <w:spacing w:after="0" w:line="240" w:lineRule="auto"/>
              <w:rPr>
                <w:rFonts w:ascii="Times New Roman" w:hAnsi="Times New Roman" w:cs="Times New Roman"/>
                <w:color w:val="000000"/>
                <w:sz w:val="24"/>
                <w:szCs w:val="24"/>
                <w:lang w:val="ru-RU"/>
              </w:rPr>
            </w:pPr>
            <w:proofErr w:type="spellStart"/>
            <w:r w:rsidRPr="0071440D">
              <w:rPr>
                <w:rStyle w:val="fontstyle01"/>
                <w:rFonts w:ascii="Times New Roman" w:hAnsi="Times New Roman" w:cs="Times New Roman"/>
                <w:sz w:val="24"/>
                <w:szCs w:val="24"/>
              </w:rPr>
              <w:t>Преступления</w:t>
            </w:r>
            <w:proofErr w:type="spellEnd"/>
            <w:r w:rsidRPr="0071440D">
              <w:rPr>
                <w:rStyle w:val="fontstyle01"/>
                <w:rFonts w:ascii="Times New Roman" w:hAnsi="Times New Roman" w:cs="Times New Roman"/>
                <w:sz w:val="24"/>
                <w:szCs w:val="24"/>
              </w:rPr>
              <w:t xml:space="preserve"> и </w:t>
            </w:r>
            <w:proofErr w:type="spellStart"/>
            <w:r w:rsidRPr="0071440D">
              <w:rPr>
                <w:rStyle w:val="fontstyle01"/>
                <w:rFonts w:ascii="Times New Roman" w:hAnsi="Times New Roman" w:cs="Times New Roman"/>
                <w:sz w:val="24"/>
                <w:szCs w:val="24"/>
              </w:rPr>
              <w:t>уголовная</w:t>
            </w:r>
            <w:proofErr w:type="spellEnd"/>
            <w:r w:rsidRPr="0071440D">
              <w:rPr>
                <w:rStyle w:val="fontstyle01"/>
                <w:rFonts w:ascii="Times New Roman" w:hAnsi="Times New Roman" w:cs="Times New Roman"/>
                <w:sz w:val="24"/>
                <w:szCs w:val="24"/>
              </w:rPr>
              <w:t xml:space="preserve"> </w:t>
            </w:r>
            <w:proofErr w:type="spellStart"/>
            <w:r w:rsidRPr="0071440D">
              <w:rPr>
                <w:rStyle w:val="fontstyle01"/>
                <w:rFonts w:ascii="Times New Roman" w:hAnsi="Times New Roman" w:cs="Times New Roman"/>
                <w:sz w:val="24"/>
                <w:szCs w:val="24"/>
              </w:rPr>
              <w:t>ответственность</w:t>
            </w:r>
            <w:proofErr w:type="spellEnd"/>
          </w:p>
        </w:tc>
        <w:tc>
          <w:tcPr>
            <w:tcW w:w="910" w:type="dxa"/>
            <w:tcMar>
              <w:top w:w="50" w:type="dxa"/>
              <w:left w:w="100" w:type="dxa"/>
            </w:tcMar>
            <w:vAlign w:val="center"/>
          </w:tcPr>
          <w:p w:rsidR="00F34A8F" w:rsidRPr="00096CF1" w:rsidRDefault="004D3585" w:rsidP="00512F83">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color w:val="000000"/>
                <w:sz w:val="24"/>
                <w:szCs w:val="24"/>
              </w:rPr>
            </w:pPr>
          </w:p>
        </w:tc>
        <w:tc>
          <w:tcPr>
            <w:tcW w:w="2480"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p>
        </w:tc>
        <w:tc>
          <w:tcPr>
            <w:tcW w:w="3050" w:type="dxa"/>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color w:val="000000"/>
                <w:sz w:val="24"/>
                <w:szCs w:val="24"/>
                <w:lang w:val="ru-RU"/>
              </w:rPr>
            </w:pPr>
          </w:p>
        </w:tc>
      </w:tr>
      <w:tr w:rsidR="00F34A8F" w:rsidRPr="00F34A8F" w:rsidTr="0071440D">
        <w:trPr>
          <w:trHeight w:val="144"/>
          <w:tblCellSpacing w:w="20" w:type="nil"/>
        </w:trPr>
        <w:tc>
          <w:tcPr>
            <w:tcW w:w="526" w:type="dxa"/>
            <w:tcMar>
              <w:top w:w="50" w:type="dxa"/>
              <w:left w:w="100" w:type="dxa"/>
            </w:tcMar>
            <w:vAlign w:val="center"/>
          </w:tcPr>
          <w:p w:rsidR="00F34A8F" w:rsidRPr="00F34A8F" w:rsidRDefault="00F34A8F" w:rsidP="00512F8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17</w:t>
            </w:r>
          </w:p>
        </w:tc>
        <w:tc>
          <w:tcPr>
            <w:tcW w:w="5185" w:type="dxa"/>
            <w:gridSpan w:val="2"/>
            <w:tcMar>
              <w:top w:w="50" w:type="dxa"/>
              <w:left w:w="100" w:type="dxa"/>
            </w:tcMar>
            <w:vAlign w:val="center"/>
          </w:tcPr>
          <w:p w:rsidR="00F34A8F" w:rsidRPr="0071440D" w:rsidRDefault="004D3585" w:rsidP="0071440D">
            <w:pPr>
              <w:spacing w:after="0" w:line="240" w:lineRule="auto"/>
              <w:rPr>
                <w:rFonts w:ascii="Times New Roman" w:hAnsi="Times New Roman" w:cs="Times New Roman"/>
                <w:color w:val="000000"/>
                <w:sz w:val="24"/>
                <w:szCs w:val="24"/>
                <w:lang w:val="ru-RU"/>
              </w:rPr>
            </w:pPr>
            <w:r w:rsidRPr="0071440D">
              <w:rPr>
                <w:rStyle w:val="fontstyle01"/>
                <w:rFonts w:ascii="Times New Roman" w:hAnsi="Times New Roman" w:cs="Times New Roman"/>
                <w:sz w:val="24"/>
                <w:szCs w:val="24"/>
                <w:lang w:val="ru-RU"/>
              </w:rPr>
              <w:t xml:space="preserve">Правоохранительные органы в Российской Федерации. </w:t>
            </w:r>
            <w:r w:rsidR="0071440D">
              <w:rPr>
                <w:rStyle w:val="fontstyle01"/>
                <w:rFonts w:ascii="Times New Roman" w:hAnsi="Times New Roman" w:cs="Times New Roman"/>
                <w:sz w:val="24"/>
                <w:szCs w:val="24"/>
                <w:lang w:val="ru-RU"/>
              </w:rPr>
              <w:t xml:space="preserve"> </w:t>
            </w:r>
          </w:p>
        </w:tc>
        <w:tc>
          <w:tcPr>
            <w:tcW w:w="910" w:type="dxa"/>
            <w:tcMar>
              <w:top w:w="50" w:type="dxa"/>
              <w:left w:w="100" w:type="dxa"/>
            </w:tcMar>
            <w:vAlign w:val="center"/>
          </w:tcPr>
          <w:p w:rsidR="00F34A8F" w:rsidRPr="00096CF1" w:rsidRDefault="004D3585" w:rsidP="00512F83">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color w:val="000000"/>
                <w:sz w:val="24"/>
                <w:szCs w:val="24"/>
              </w:rPr>
            </w:pPr>
          </w:p>
        </w:tc>
        <w:tc>
          <w:tcPr>
            <w:tcW w:w="2480"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p>
        </w:tc>
        <w:tc>
          <w:tcPr>
            <w:tcW w:w="3050" w:type="dxa"/>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color w:val="000000"/>
                <w:sz w:val="24"/>
                <w:szCs w:val="24"/>
                <w:lang w:val="ru-RU"/>
              </w:rPr>
            </w:pPr>
          </w:p>
        </w:tc>
      </w:tr>
      <w:tr w:rsidR="00F34A8F" w:rsidRPr="00F34A8F" w:rsidTr="0071440D">
        <w:trPr>
          <w:trHeight w:val="144"/>
          <w:tblCellSpacing w:w="20" w:type="nil"/>
        </w:trPr>
        <w:tc>
          <w:tcPr>
            <w:tcW w:w="526" w:type="dxa"/>
            <w:tcMar>
              <w:top w:w="50" w:type="dxa"/>
              <w:left w:w="100" w:type="dxa"/>
            </w:tcMar>
            <w:vAlign w:val="center"/>
          </w:tcPr>
          <w:p w:rsidR="00F34A8F" w:rsidRPr="00F34A8F" w:rsidRDefault="00F34A8F" w:rsidP="00512F8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18</w:t>
            </w:r>
          </w:p>
        </w:tc>
        <w:tc>
          <w:tcPr>
            <w:tcW w:w="5185" w:type="dxa"/>
            <w:gridSpan w:val="2"/>
            <w:tcMar>
              <w:top w:w="50" w:type="dxa"/>
              <w:left w:w="100" w:type="dxa"/>
            </w:tcMar>
            <w:vAlign w:val="center"/>
          </w:tcPr>
          <w:p w:rsidR="00F34A8F" w:rsidRPr="0071440D" w:rsidRDefault="004D3585" w:rsidP="0071440D">
            <w:pPr>
              <w:spacing w:after="0" w:line="240" w:lineRule="auto"/>
              <w:ind w:left="135"/>
              <w:rPr>
                <w:rFonts w:ascii="Times New Roman" w:hAnsi="Times New Roman" w:cs="Times New Roman"/>
                <w:color w:val="000000"/>
                <w:sz w:val="24"/>
                <w:szCs w:val="24"/>
                <w:lang w:val="ru-RU"/>
              </w:rPr>
            </w:pPr>
            <w:r w:rsidRPr="0071440D">
              <w:rPr>
                <w:rFonts w:ascii="Times New Roman" w:hAnsi="Times New Roman" w:cs="Times New Roman"/>
                <w:color w:val="000000"/>
                <w:sz w:val="24"/>
                <w:szCs w:val="24"/>
                <w:lang w:val="ru-RU"/>
              </w:rPr>
              <w:t>Повторительно-обобщающий урок</w:t>
            </w:r>
          </w:p>
        </w:tc>
        <w:tc>
          <w:tcPr>
            <w:tcW w:w="910" w:type="dxa"/>
            <w:tcMar>
              <w:top w:w="50" w:type="dxa"/>
              <w:left w:w="100" w:type="dxa"/>
            </w:tcMar>
            <w:vAlign w:val="center"/>
          </w:tcPr>
          <w:p w:rsidR="00F34A8F" w:rsidRPr="00096CF1" w:rsidRDefault="004D3585" w:rsidP="00512F83">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color w:val="000000"/>
                <w:sz w:val="24"/>
                <w:szCs w:val="24"/>
              </w:rPr>
            </w:pPr>
          </w:p>
        </w:tc>
        <w:tc>
          <w:tcPr>
            <w:tcW w:w="2480"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p>
        </w:tc>
        <w:tc>
          <w:tcPr>
            <w:tcW w:w="3050" w:type="dxa"/>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color w:val="000000"/>
                <w:sz w:val="24"/>
                <w:szCs w:val="24"/>
                <w:lang w:val="ru-RU"/>
              </w:rPr>
            </w:pPr>
          </w:p>
        </w:tc>
      </w:tr>
      <w:tr w:rsidR="00F34A8F" w:rsidRPr="00096CF1" w:rsidTr="0071440D">
        <w:trPr>
          <w:trHeight w:val="144"/>
          <w:tblCellSpacing w:w="20" w:type="nil"/>
        </w:trPr>
        <w:tc>
          <w:tcPr>
            <w:tcW w:w="5711" w:type="dxa"/>
            <w:gridSpan w:val="3"/>
            <w:tcMar>
              <w:top w:w="50" w:type="dxa"/>
              <w:left w:w="100" w:type="dxa"/>
            </w:tcMar>
            <w:vAlign w:val="center"/>
          </w:tcPr>
          <w:p w:rsidR="00F34A8F" w:rsidRPr="00096CF1" w:rsidRDefault="00F34A8F" w:rsidP="00512F83">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ОБЩЕЕ КОЛИЧЕСТВО ЧАСОВ ПО ПРОГРАММЕ</w:t>
            </w:r>
          </w:p>
        </w:tc>
        <w:tc>
          <w:tcPr>
            <w:tcW w:w="910"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18</w:t>
            </w:r>
            <w:r w:rsidRPr="00096CF1">
              <w:rPr>
                <w:rFonts w:ascii="Times New Roman" w:hAnsi="Times New Roman" w:cs="Times New Roman"/>
                <w:color w:val="000000"/>
                <w:sz w:val="24"/>
                <w:szCs w:val="24"/>
              </w:rPr>
              <w:t xml:space="preserve"> </w:t>
            </w:r>
          </w:p>
        </w:tc>
        <w:tc>
          <w:tcPr>
            <w:tcW w:w="1843" w:type="dxa"/>
            <w:tcMar>
              <w:top w:w="50" w:type="dxa"/>
              <w:left w:w="100" w:type="dxa"/>
            </w:tcMar>
            <w:vAlign w:val="center"/>
          </w:tcPr>
          <w:p w:rsidR="00F34A8F" w:rsidRPr="00096CF1" w:rsidRDefault="004D3585" w:rsidP="00512F83">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0 </w:t>
            </w:r>
            <w:r w:rsidR="00F34A8F" w:rsidRPr="00096CF1">
              <w:rPr>
                <w:rFonts w:ascii="Times New Roman" w:hAnsi="Times New Roman" w:cs="Times New Roman"/>
                <w:color w:val="000000"/>
                <w:sz w:val="24"/>
                <w:szCs w:val="24"/>
              </w:rPr>
              <w:t xml:space="preserve"> </w:t>
            </w:r>
          </w:p>
        </w:tc>
        <w:tc>
          <w:tcPr>
            <w:tcW w:w="2480" w:type="dxa"/>
            <w:tcMar>
              <w:top w:w="50" w:type="dxa"/>
              <w:left w:w="100" w:type="dxa"/>
            </w:tcMar>
            <w:vAlign w:val="center"/>
          </w:tcPr>
          <w:p w:rsidR="00F34A8F" w:rsidRPr="00096CF1" w:rsidRDefault="00F34A8F" w:rsidP="00512F83">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F34A8F" w:rsidRPr="00096CF1" w:rsidRDefault="00F34A8F" w:rsidP="00512F83">
            <w:pPr>
              <w:spacing w:after="0" w:line="240" w:lineRule="auto"/>
              <w:rPr>
                <w:rFonts w:ascii="Times New Roman" w:hAnsi="Times New Roman" w:cs="Times New Roman"/>
                <w:sz w:val="24"/>
                <w:szCs w:val="24"/>
              </w:rPr>
            </w:pPr>
          </w:p>
        </w:tc>
      </w:tr>
    </w:tbl>
    <w:p w:rsidR="00F34A8F" w:rsidRDefault="00F34A8F" w:rsidP="00F34A8F">
      <w:pPr>
        <w:spacing w:after="0" w:line="240" w:lineRule="auto"/>
        <w:rPr>
          <w:rFonts w:ascii="Times New Roman" w:hAnsi="Times New Roman" w:cs="Times New Roman"/>
          <w:b/>
          <w:color w:val="000000"/>
          <w:sz w:val="24"/>
          <w:szCs w:val="24"/>
          <w:lang w:val="ru-RU"/>
        </w:rPr>
      </w:pPr>
    </w:p>
    <w:p w:rsidR="00F34A8F" w:rsidRPr="00096CF1" w:rsidRDefault="00F34A8F" w:rsidP="00F34A8F">
      <w:pPr>
        <w:spacing w:after="0" w:line="240" w:lineRule="auto"/>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4D3585" w:rsidRDefault="004D3585" w:rsidP="00F34A8F">
      <w:pPr>
        <w:spacing w:after="0" w:line="240" w:lineRule="auto"/>
        <w:ind w:left="120"/>
        <w:rPr>
          <w:rFonts w:ascii="Times New Roman" w:hAnsi="Times New Roman" w:cs="Times New Roman"/>
          <w:b/>
          <w:color w:val="000000"/>
          <w:sz w:val="24"/>
          <w:szCs w:val="24"/>
          <w:lang w:val="ru-RU"/>
        </w:rPr>
      </w:pPr>
    </w:p>
    <w:p w:rsidR="00F34A8F" w:rsidRPr="004D3585" w:rsidRDefault="00F34A8F" w:rsidP="00F34A8F">
      <w:pPr>
        <w:spacing w:after="0" w:line="240" w:lineRule="auto"/>
        <w:ind w:left="120"/>
        <w:rPr>
          <w:rFonts w:ascii="Times New Roman" w:hAnsi="Times New Roman" w:cs="Times New Roman"/>
          <w:sz w:val="20"/>
          <w:szCs w:val="20"/>
          <w:lang w:val="ru-RU"/>
        </w:rPr>
      </w:pPr>
      <w:r w:rsidRPr="004D3585">
        <w:rPr>
          <w:rFonts w:ascii="Times New Roman" w:hAnsi="Times New Roman" w:cs="Times New Roman"/>
          <w:b/>
          <w:color w:val="000000"/>
          <w:sz w:val="20"/>
          <w:szCs w:val="20"/>
          <w:lang w:val="ru-RU"/>
        </w:rPr>
        <w:t>ОБЯЗАТЕЛЬНЫЕ УЧЕБНЫЕ МАТЕРИАЛЫ ДЛЯ УЧЕНИКА</w:t>
      </w:r>
    </w:p>
    <w:p w:rsidR="00F34A8F" w:rsidRPr="00096CF1" w:rsidRDefault="00F34A8F" w:rsidP="00F34A8F">
      <w:pPr>
        <w:spacing w:after="0" w:line="240" w:lineRule="auto"/>
        <w:ind w:left="120"/>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 xml:space="preserve"> </w:t>
      </w:r>
      <w:r w:rsidRPr="00096CF1">
        <w:rPr>
          <w:rFonts w:ascii="Times New Roman" w:hAnsi="Times New Roman" w:cs="Times New Roman"/>
          <w:color w:val="000000"/>
          <w:sz w:val="24"/>
          <w:szCs w:val="24"/>
          <w:lang w:val="ru-RU"/>
        </w:rPr>
        <w:t xml:space="preserve"> • Обществознание: 7-й класс</w:t>
      </w:r>
      <w:proofErr w:type="gramStart"/>
      <w:r w:rsidRPr="00096CF1">
        <w:rPr>
          <w:rFonts w:ascii="Times New Roman" w:hAnsi="Times New Roman" w:cs="Times New Roman"/>
          <w:color w:val="000000"/>
          <w:sz w:val="24"/>
          <w:szCs w:val="24"/>
          <w:lang w:val="ru-RU"/>
        </w:rPr>
        <w:t xml:space="preserve"> :</w:t>
      </w:r>
      <w:proofErr w:type="gramEnd"/>
      <w:r w:rsidRPr="00096CF1">
        <w:rPr>
          <w:rFonts w:ascii="Times New Roman" w:hAnsi="Times New Roman" w:cs="Times New Roman"/>
          <w:color w:val="000000"/>
          <w:sz w:val="24"/>
          <w:szCs w:val="24"/>
          <w:lang w:val="ru-RU"/>
        </w:rPr>
        <w:t xml:space="preserve"> учебник, 7 класс/ Боголюбов Л. Н., </w:t>
      </w:r>
      <w:proofErr w:type="spellStart"/>
      <w:r w:rsidRPr="00096CF1">
        <w:rPr>
          <w:rFonts w:ascii="Times New Roman" w:hAnsi="Times New Roman" w:cs="Times New Roman"/>
          <w:color w:val="000000"/>
          <w:sz w:val="24"/>
          <w:szCs w:val="24"/>
          <w:lang w:val="ru-RU"/>
        </w:rPr>
        <w:t>Лазебникова</w:t>
      </w:r>
      <w:proofErr w:type="spellEnd"/>
      <w:r w:rsidRPr="00096CF1">
        <w:rPr>
          <w:rFonts w:ascii="Times New Roman" w:hAnsi="Times New Roman" w:cs="Times New Roman"/>
          <w:color w:val="000000"/>
          <w:sz w:val="24"/>
          <w:szCs w:val="24"/>
          <w:lang w:val="ru-RU"/>
        </w:rPr>
        <w:t xml:space="preserve"> А. Ю., </w:t>
      </w:r>
      <w:proofErr w:type="spellStart"/>
      <w:r w:rsidRPr="00096CF1">
        <w:rPr>
          <w:rFonts w:ascii="Times New Roman" w:hAnsi="Times New Roman" w:cs="Times New Roman"/>
          <w:color w:val="000000"/>
          <w:sz w:val="24"/>
          <w:szCs w:val="24"/>
          <w:lang w:val="ru-RU"/>
        </w:rPr>
        <w:t>Половникова</w:t>
      </w:r>
      <w:proofErr w:type="spellEnd"/>
      <w:r w:rsidRPr="00096CF1">
        <w:rPr>
          <w:rFonts w:ascii="Times New Roman" w:hAnsi="Times New Roman" w:cs="Times New Roman"/>
          <w:color w:val="000000"/>
          <w:sz w:val="24"/>
          <w:szCs w:val="24"/>
          <w:lang w:val="ru-RU"/>
        </w:rPr>
        <w:t xml:space="preserve"> А. В. и другие, Акционерное общество «Издательство «Просвещение»</w:t>
      </w:r>
      <w:r w:rsidRPr="00096CF1">
        <w:rPr>
          <w:rFonts w:ascii="Times New Roman" w:hAnsi="Times New Roman" w:cs="Times New Roman"/>
          <w:sz w:val="24"/>
          <w:szCs w:val="24"/>
          <w:lang w:val="ru-RU"/>
        </w:rPr>
        <w:br/>
      </w:r>
      <w:r w:rsidR="004D3585">
        <w:rPr>
          <w:rFonts w:ascii="Times New Roman" w:hAnsi="Times New Roman" w:cs="Times New Roman"/>
          <w:color w:val="000000"/>
          <w:sz w:val="24"/>
          <w:szCs w:val="24"/>
          <w:lang w:val="ru-RU"/>
        </w:rPr>
        <w:t xml:space="preserve"> </w:t>
      </w:r>
    </w:p>
    <w:p w:rsidR="00F34A8F" w:rsidRPr="00096CF1" w:rsidRDefault="00F34A8F" w:rsidP="00F34A8F">
      <w:pPr>
        <w:spacing w:after="0" w:line="240" w:lineRule="auto"/>
        <w:ind w:left="120"/>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w:t>
      </w:r>
    </w:p>
    <w:p w:rsidR="00F34A8F" w:rsidRPr="004D3585" w:rsidRDefault="00F34A8F" w:rsidP="004D3585">
      <w:pPr>
        <w:spacing w:after="0" w:line="240" w:lineRule="auto"/>
        <w:ind w:left="120"/>
        <w:rPr>
          <w:rFonts w:ascii="Times New Roman" w:hAnsi="Times New Roman" w:cs="Times New Roman"/>
          <w:sz w:val="20"/>
          <w:szCs w:val="20"/>
          <w:lang w:val="ru-RU"/>
        </w:rPr>
      </w:pPr>
      <w:r w:rsidRPr="004D3585">
        <w:rPr>
          <w:rFonts w:ascii="Times New Roman" w:hAnsi="Times New Roman" w:cs="Times New Roman"/>
          <w:b/>
          <w:color w:val="000000"/>
          <w:sz w:val="20"/>
          <w:szCs w:val="20"/>
          <w:lang w:val="ru-RU"/>
        </w:rPr>
        <w:t>МЕТОДИЧЕСКИЕ МАТЕРИАЛЫ ДЛЯ УЧИТЕЛЯ</w:t>
      </w:r>
    </w:p>
    <w:p w:rsidR="00F34A8F" w:rsidRPr="00096CF1" w:rsidRDefault="00F34A8F" w:rsidP="00F34A8F">
      <w:pPr>
        <w:spacing w:after="0" w:line="240" w:lineRule="auto"/>
        <w:ind w:left="120"/>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​‌Поурочные разработки по обществознанию к УМК Л.Н. Боголюбова и др. (6-9 класс). Автор: Е.Н. Сорокина. - М.: ВАКО, 2021‌​</w:t>
      </w:r>
    </w:p>
    <w:p w:rsidR="00F34A8F" w:rsidRPr="00096CF1" w:rsidRDefault="00F34A8F" w:rsidP="00F34A8F">
      <w:pPr>
        <w:spacing w:after="0" w:line="240" w:lineRule="auto"/>
        <w:ind w:left="120"/>
        <w:rPr>
          <w:rFonts w:ascii="Times New Roman" w:hAnsi="Times New Roman" w:cs="Times New Roman"/>
          <w:sz w:val="24"/>
          <w:szCs w:val="24"/>
          <w:lang w:val="ru-RU"/>
        </w:rPr>
      </w:pPr>
    </w:p>
    <w:p w:rsidR="00F34A8F" w:rsidRPr="004D3585" w:rsidRDefault="00F34A8F" w:rsidP="00F34A8F">
      <w:pPr>
        <w:spacing w:after="0" w:line="240" w:lineRule="auto"/>
        <w:ind w:left="120"/>
        <w:rPr>
          <w:rFonts w:ascii="Times New Roman" w:hAnsi="Times New Roman" w:cs="Times New Roman"/>
          <w:sz w:val="20"/>
          <w:szCs w:val="20"/>
          <w:lang w:val="ru-RU"/>
        </w:rPr>
      </w:pPr>
      <w:r w:rsidRPr="004D3585">
        <w:rPr>
          <w:rFonts w:ascii="Times New Roman" w:hAnsi="Times New Roman" w:cs="Times New Roman"/>
          <w:b/>
          <w:color w:val="000000"/>
          <w:sz w:val="20"/>
          <w:szCs w:val="20"/>
          <w:lang w:val="ru-RU"/>
        </w:rPr>
        <w:t>ЦИФРОВЫЕ ОБРАЗОВАТЕЛЬНЫЕ РЕСУРСЫ И РЕСУРСЫ СЕТИ ИНТЕРНЕТ</w:t>
      </w:r>
    </w:p>
    <w:p w:rsidR="003E3626" w:rsidRPr="00D97BC4" w:rsidRDefault="00F34A8F" w:rsidP="00F34A8F">
      <w:pPr>
        <w:spacing w:after="0" w:line="240" w:lineRule="auto"/>
        <w:ind w:left="120"/>
        <w:rPr>
          <w:rFonts w:ascii="Times New Roman" w:hAnsi="Times New Roman" w:cs="Times New Roman"/>
          <w:color w:val="000000"/>
          <w:sz w:val="24"/>
          <w:szCs w:val="24"/>
          <w:lang w:val="ru-RU"/>
        </w:rPr>
      </w:pPr>
      <w:r w:rsidRPr="00096CF1">
        <w:rPr>
          <w:rFonts w:ascii="Times New Roman" w:hAnsi="Times New Roman" w:cs="Times New Roman"/>
          <w:color w:val="000000"/>
          <w:sz w:val="24"/>
          <w:szCs w:val="24"/>
          <w:lang w:val="ru-RU"/>
        </w:rPr>
        <w:t>​</w:t>
      </w:r>
      <w:r w:rsidRPr="00096CF1">
        <w:rPr>
          <w:rFonts w:ascii="Times New Roman" w:hAnsi="Times New Roman" w:cs="Times New Roman"/>
          <w:color w:val="333333"/>
          <w:sz w:val="24"/>
          <w:szCs w:val="24"/>
          <w:lang w:val="ru-RU"/>
        </w:rPr>
        <w:t>​‌</w:t>
      </w:r>
      <w:r w:rsidRPr="00096CF1">
        <w:rPr>
          <w:rFonts w:ascii="Times New Roman" w:hAnsi="Times New Roman" w:cs="Times New Roman"/>
          <w:color w:val="000000"/>
          <w:sz w:val="24"/>
          <w:szCs w:val="24"/>
          <w:lang w:val="ru-RU"/>
        </w:rPr>
        <w:t xml:space="preserve"> </w:t>
      </w:r>
    </w:p>
    <w:p w:rsidR="003E3626" w:rsidRPr="00D97BC4" w:rsidRDefault="00F34A8F" w:rsidP="00F34A8F">
      <w:pPr>
        <w:spacing w:after="0" w:line="240" w:lineRule="auto"/>
        <w:ind w:left="120"/>
        <w:rPr>
          <w:rFonts w:ascii="Times New Roman" w:hAnsi="Times New Roman" w:cs="Times New Roman"/>
          <w:sz w:val="24"/>
          <w:szCs w:val="24"/>
        </w:rPr>
      </w:pPr>
      <w:r w:rsidRPr="003E3626">
        <w:rPr>
          <w:rFonts w:ascii="Times New Roman" w:hAnsi="Times New Roman" w:cs="Times New Roman"/>
          <w:sz w:val="24"/>
          <w:szCs w:val="24"/>
          <w:lang w:val="ru-RU"/>
        </w:rPr>
        <w:t xml:space="preserve">Библиотека ЦОК </w:t>
      </w:r>
      <w:r w:rsidR="00D97BC4" w:rsidRPr="00D97BC4">
        <w:rPr>
          <w:rFonts w:ascii="Times New Roman" w:hAnsi="Times New Roman" w:cs="Times New Roman"/>
          <w:sz w:val="24"/>
          <w:szCs w:val="24"/>
        </w:rPr>
        <w:t>https</w:t>
      </w:r>
      <w:r w:rsidR="00D97BC4" w:rsidRPr="00D97BC4">
        <w:rPr>
          <w:rFonts w:ascii="Times New Roman" w:hAnsi="Times New Roman" w:cs="Times New Roman"/>
          <w:sz w:val="24"/>
          <w:szCs w:val="24"/>
          <w:lang w:val="ru-RU"/>
        </w:rPr>
        <w:t>://</w:t>
      </w:r>
      <w:proofErr w:type="spellStart"/>
      <w:r w:rsidR="00D97BC4" w:rsidRPr="00D97BC4">
        <w:rPr>
          <w:rFonts w:ascii="Times New Roman" w:hAnsi="Times New Roman" w:cs="Times New Roman"/>
          <w:sz w:val="24"/>
          <w:szCs w:val="24"/>
        </w:rPr>
        <w:t>urok</w:t>
      </w:r>
      <w:proofErr w:type="spellEnd"/>
      <w:r w:rsidR="00D97BC4" w:rsidRPr="00D97BC4">
        <w:rPr>
          <w:rFonts w:ascii="Times New Roman" w:hAnsi="Times New Roman" w:cs="Times New Roman"/>
          <w:sz w:val="24"/>
          <w:szCs w:val="24"/>
          <w:lang w:val="ru-RU"/>
        </w:rPr>
        <w:t>.</w:t>
      </w:r>
      <w:proofErr w:type="spellStart"/>
      <w:r w:rsidR="00D97BC4" w:rsidRPr="00D97BC4">
        <w:rPr>
          <w:rFonts w:ascii="Times New Roman" w:hAnsi="Times New Roman" w:cs="Times New Roman"/>
          <w:sz w:val="24"/>
          <w:szCs w:val="24"/>
        </w:rPr>
        <w:t>apkpro</w:t>
      </w:r>
      <w:proofErr w:type="spellEnd"/>
      <w:r w:rsidR="00D97BC4" w:rsidRPr="00D97BC4">
        <w:rPr>
          <w:rFonts w:ascii="Times New Roman" w:hAnsi="Times New Roman" w:cs="Times New Roman"/>
          <w:sz w:val="24"/>
          <w:szCs w:val="24"/>
          <w:lang w:val="ru-RU"/>
        </w:rPr>
        <w:t>.</w:t>
      </w:r>
      <w:proofErr w:type="spellStart"/>
      <w:r w:rsidR="00D97BC4" w:rsidRPr="00D97BC4">
        <w:rPr>
          <w:rFonts w:ascii="Times New Roman" w:hAnsi="Times New Roman" w:cs="Times New Roman"/>
          <w:sz w:val="24"/>
          <w:szCs w:val="24"/>
        </w:rPr>
        <w:t>ru</w:t>
      </w:r>
      <w:proofErr w:type="spellEnd"/>
    </w:p>
    <w:p w:rsidR="00D97BC4" w:rsidRDefault="00D97BC4" w:rsidP="00F34A8F">
      <w:pPr>
        <w:spacing w:after="0" w:line="240" w:lineRule="auto"/>
        <w:ind w:left="120"/>
        <w:rPr>
          <w:rFonts w:ascii="Times New Roman" w:hAnsi="Times New Roman" w:cs="Times New Roman"/>
          <w:sz w:val="24"/>
          <w:szCs w:val="24"/>
          <w:lang w:val="ru-RU"/>
        </w:rPr>
      </w:pPr>
    </w:p>
    <w:p w:rsidR="003E3626" w:rsidRPr="003E3626" w:rsidRDefault="0067479A" w:rsidP="00F34A8F">
      <w:pPr>
        <w:spacing w:after="0" w:line="240" w:lineRule="auto"/>
        <w:ind w:left="120"/>
        <w:rPr>
          <w:rFonts w:ascii="Times New Roman" w:hAnsi="Times New Roman" w:cs="Times New Roman"/>
          <w:sz w:val="24"/>
          <w:szCs w:val="24"/>
          <w:lang w:val="ru-RU"/>
        </w:rPr>
        <w:sectPr w:rsidR="003E3626" w:rsidRPr="003E3626">
          <w:pgSz w:w="11906" w:h="16383"/>
          <w:pgMar w:top="1134" w:right="850" w:bottom="1134" w:left="1701" w:header="720" w:footer="720" w:gutter="0"/>
          <w:cols w:space="720"/>
        </w:sectPr>
      </w:pPr>
      <w:hyperlink r:id="rId14" w:history="1">
        <w:r w:rsidR="003E3626" w:rsidRPr="003E3626">
          <w:rPr>
            <w:rStyle w:val="ab"/>
            <w:rFonts w:ascii="Times New Roman" w:hAnsi="Times New Roman" w:cs="Times New Roman"/>
            <w:bCs/>
            <w:color w:val="auto"/>
            <w:sz w:val="24"/>
            <w:szCs w:val="24"/>
            <w:u w:val="none"/>
            <w:shd w:val="clear" w:color="auto" w:fill="FFFFFF"/>
            <w:lang w:val="ru-RU"/>
          </w:rPr>
          <w:t>Открытый банк заданий ОГЭ</w:t>
        </w:r>
        <w:r w:rsidR="003E3626" w:rsidRPr="003E3626">
          <w:rPr>
            <w:rStyle w:val="ab"/>
            <w:rFonts w:ascii="Times New Roman" w:hAnsi="Times New Roman" w:cs="Times New Roman"/>
            <w:bCs/>
            <w:color w:val="auto"/>
            <w:sz w:val="24"/>
            <w:szCs w:val="24"/>
            <w:u w:val="none"/>
            <w:shd w:val="clear" w:color="auto" w:fill="FFFFFF"/>
          </w:rPr>
          <w:t> </w:t>
        </w:r>
        <w:r w:rsidR="003E3626" w:rsidRPr="003E3626">
          <w:rPr>
            <w:rStyle w:val="ab"/>
            <w:rFonts w:ascii="Times New Roman" w:hAnsi="Times New Roman" w:cs="Times New Roman"/>
            <w:bCs/>
            <w:color w:val="auto"/>
            <w:sz w:val="24"/>
            <w:szCs w:val="24"/>
            <w:u w:val="none"/>
            <w:shd w:val="clear" w:color="auto" w:fill="FFFFFF"/>
            <w:lang w:val="ru-RU"/>
          </w:rPr>
          <w:t>|</w:t>
        </w:r>
        <w:r w:rsidR="003E3626" w:rsidRPr="003E3626">
          <w:rPr>
            <w:rStyle w:val="ab"/>
            <w:rFonts w:ascii="Times New Roman" w:hAnsi="Times New Roman" w:cs="Times New Roman"/>
            <w:bCs/>
            <w:color w:val="auto"/>
            <w:sz w:val="24"/>
            <w:szCs w:val="24"/>
            <w:u w:val="none"/>
            <w:shd w:val="clear" w:color="auto" w:fill="FFFFFF"/>
          </w:rPr>
          <w:t> </w:t>
        </w:r>
        <w:proofErr w:type="gramStart"/>
        <w:r w:rsidR="003E3626" w:rsidRPr="003E3626">
          <w:rPr>
            <w:rStyle w:val="ab"/>
            <w:rFonts w:ascii="Times New Roman" w:hAnsi="Times New Roman" w:cs="Times New Roman"/>
            <w:bCs/>
            <w:color w:val="auto"/>
            <w:sz w:val="24"/>
            <w:szCs w:val="24"/>
            <w:u w:val="none"/>
            <w:shd w:val="clear" w:color="auto" w:fill="FFFFFF"/>
            <w:lang w:val="ru-RU"/>
          </w:rPr>
          <w:t>Обществознани</w:t>
        </w:r>
      </w:hyperlink>
      <w:r w:rsidR="003E3626" w:rsidRPr="003E3626">
        <w:rPr>
          <w:rFonts w:ascii="Times New Roman" w:hAnsi="Times New Roman" w:cs="Times New Roman"/>
          <w:sz w:val="24"/>
          <w:szCs w:val="24"/>
          <w:lang w:val="ru-RU"/>
        </w:rPr>
        <w:t>е</w:t>
      </w:r>
      <w:proofErr w:type="gramEnd"/>
      <w:r w:rsidR="003E3626" w:rsidRPr="003E3626">
        <w:rPr>
          <w:rFonts w:ascii="Times New Roman" w:hAnsi="Times New Roman" w:cs="Times New Roman"/>
          <w:sz w:val="24"/>
          <w:szCs w:val="24"/>
          <w:lang w:val="ru-RU"/>
        </w:rPr>
        <w:t xml:space="preserve">   </w:t>
      </w:r>
      <w:r w:rsidR="003E3626" w:rsidRPr="003E3626">
        <w:rPr>
          <w:rFonts w:ascii="Times New Roman" w:hAnsi="Times New Roman" w:cs="Times New Roman"/>
          <w:sz w:val="24"/>
          <w:szCs w:val="24"/>
        </w:rPr>
        <w:t>https</w:t>
      </w:r>
      <w:r w:rsidR="003E3626" w:rsidRPr="003E3626">
        <w:rPr>
          <w:rFonts w:ascii="Times New Roman" w:hAnsi="Times New Roman" w:cs="Times New Roman"/>
          <w:sz w:val="24"/>
          <w:szCs w:val="24"/>
          <w:lang w:val="ru-RU"/>
        </w:rPr>
        <w:t>://</w:t>
      </w:r>
      <w:proofErr w:type="spellStart"/>
      <w:r w:rsidR="003E3626" w:rsidRPr="003E3626">
        <w:rPr>
          <w:rFonts w:ascii="Times New Roman" w:hAnsi="Times New Roman" w:cs="Times New Roman"/>
          <w:sz w:val="24"/>
          <w:szCs w:val="24"/>
        </w:rPr>
        <w:t>oge</w:t>
      </w:r>
      <w:proofErr w:type="spellEnd"/>
      <w:r w:rsidR="003E3626" w:rsidRPr="003E3626">
        <w:rPr>
          <w:rFonts w:ascii="Times New Roman" w:hAnsi="Times New Roman" w:cs="Times New Roman"/>
          <w:sz w:val="24"/>
          <w:szCs w:val="24"/>
          <w:lang w:val="ru-RU"/>
        </w:rPr>
        <w:t>.</w:t>
      </w:r>
      <w:proofErr w:type="spellStart"/>
      <w:r w:rsidR="003E3626" w:rsidRPr="003E3626">
        <w:rPr>
          <w:rFonts w:ascii="Times New Roman" w:hAnsi="Times New Roman" w:cs="Times New Roman"/>
          <w:sz w:val="24"/>
          <w:szCs w:val="24"/>
        </w:rPr>
        <w:t>fipi</w:t>
      </w:r>
      <w:proofErr w:type="spellEnd"/>
      <w:r w:rsidR="003E3626" w:rsidRPr="003E3626">
        <w:rPr>
          <w:rFonts w:ascii="Times New Roman" w:hAnsi="Times New Roman" w:cs="Times New Roman"/>
          <w:sz w:val="24"/>
          <w:szCs w:val="24"/>
          <w:lang w:val="ru-RU"/>
        </w:rPr>
        <w:t>.</w:t>
      </w:r>
      <w:proofErr w:type="spellStart"/>
      <w:r w:rsidR="003E3626" w:rsidRPr="003E3626">
        <w:rPr>
          <w:rFonts w:ascii="Times New Roman" w:hAnsi="Times New Roman" w:cs="Times New Roman"/>
          <w:sz w:val="24"/>
          <w:szCs w:val="24"/>
        </w:rPr>
        <w:t>ru</w:t>
      </w:r>
      <w:proofErr w:type="spellEnd"/>
      <w:r w:rsidR="003E3626" w:rsidRPr="003E3626">
        <w:rPr>
          <w:rFonts w:ascii="Times New Roman" w:hAnsi="Times New Roman" w:cs="Times New Roman"/>
          <w:sz w:val="24"/>
          <w:szCs w:val="24"/>
          <w:lang w:val="ru-RU"/>
        </w:rPr>
        <w:t>/</w:t>
      </w:r>
      <w:r w:rsidR="003E3626" w:rsidRPr="003E3626">
        <w:rPr>
          <w:rFonts w:ascii="Times New Roman" w:hAnsi="Times New Roman" w:cs="Times New Roman"/>
          <w:sz w:val="24"/>
          <w:szCs w:val="24"/>
        </w:rPr>
        <w:t>bank</w:t>
      </w:r>
      <w:r w:rsidR="003E3626" w:rsidRPr="003E3626">
        <w:rPr>
          <w:rFonts w:ascii="Times New Roman" w:hAnsi="Times New Roman" w:cs="Times New Roman"/>
          <w:sz w:val="24"/>
          <w:szCs w:val="24"/>
          <w:lang w:val="ru-RU"/>
        </w:rPr>
        <w:t>/</w:t>
      </w:r>
      <w:r w:rsidR="003E3626" w:rsidRPr="003E3626">
        <w:rPr>
          <w:rFonts w:ascii="Times New Roman" w:hAnsi="Times New Roman" w:cs="Times New Roman"/>
          <w:sz w:val="24"/>
          <w:szCs w:val="24"/>
        </w:rPr>
        <w:t>index</w:t>
      </w:r>
      <w:r w:rsidR="003E3626" w:rsidRPr="003E3626">
        <w:rPr>
          <w:rFonts w:ascii="Times New Roman" w:hAnsi="Times New Roman" w:cs="Times New Roman"/>
          <w:sz w:val="24"/>
          <w:szCs w:val="24"/>
          <w:lang w:val="ru-RU"/>
        </w:rPr>
        <w:t>.</w:t>
      </w:r>
      <w:proofErr w:type="spellStart"/>
      <w:r w:rsidR="003E3626" w:rsidRPr="003E3626">
        <w:rPr>
          <w:rFonts w:ascii="Times New Roman" w:hAnsi="Times New Roman" w:cs="Times New Roman"/>
          <w:sz w:val="24"/>
          <w:szCs w:val="24"/>
        </w:rPr>
        <w:t>php</w:t>
      </w:r>
      <w:proofErr w:type="spellEnd"/>
      <w:r w:rsidR="003E3626" w:rsidRPr="003E3626">
        <w:rPr>
          <w:rFonts w:ascii="Times New Roman" w:hAnsi="Times New Roman" w:cs="Times New Roman"/>
          <w:sz w:val="24"/>
          <w:szCs w:val="24"/>
          <w:lang w:val="ru-RU"/>
        </w:rPr>
        <w:t>?</w:t>
      </w:r>
      <w:proofErr w:type="spellStart"/>
      <w:r w:rsidR="003E3626" w:rsidRPr="003E3626">
        <w:rPr>
          <w:rFonts w:ascii="Times New Roman" w:hAnsi="Times New Roman" w:cs="Times New Roman"/>
          <w:sz w:val="24"/>
          <w:szCs w:val="24"/>
        </w:rPr>
        <w:t>proj</w:t>
      </w:r>
      <w:proofErr w:type="spellEnd"/>
      <w:r w:rsidR="003E3626" w:rsidRPr="003E3626">
        <w:rPr>
          <w:rFonts w:ascii="Times New Roman" w:hAnsi="Times New Roman" w:cs="Times New Roman"/>
          <w:sz w:val="24"/>
          <w:szCs w:val="24"/>
          <w:lang w:val="ru-RU"/>
        </w:rPr>
        <w:t>=</w:t>
      </w:r>
      <w:r w:rsidR="003E3626" w:rsidRPr="003E3626">
        <w:rPr>
          <w:rFonts w:ascii="Times New Roman" w:hAnsi="Times New Roman" w:cs="Times New Roman"/>
          <w:sz w:val="24"/>
          <w:szCs w:val="24"/>
        </w:rPr>
        <w:t>AE</w:t>
      </w:r>
      <w:r w:rsidR="003E3626" w:rsidRPr="003E3626">
        <w:rPr>
          <w:rFonts w:ascii="Times New Roman" w:hAnsi="Times New Roman" w:cs="Times New Roman"/>
          <w:sz w:val="24"/>
          <w:szCs w:val="24"/>
          <w:lang w:val="ru-RU"/>
        </w:rPr>
        <w:t>63</w:t>
      </w:r>
      <w:r w:rsidR="003E3626" w:rsidRPr="003E3626">
        <w:rPr>
          <w:rFonts w:ascii="Times New Roman" w:hAnsi="Times New Roman" w:cs="Times New Roman"/>
          <w:sz w:val="24"/>
          <w:szCs w:val="24"/>
        </w:rPr>
        <w:t>AB</w:t>
      </w:r>
      <w:r w:rsidR="003E3626" w:rsidRPr="003E3626">
        <w:rPr>
          <w:rFonts w:ascii="Times New Roman" w:hAnsi="Times New Roman" w:cs="Times New Roman"/>
          <w:sz w:val="24"/>
          <w:szCs w:val="24"/>
          <w:lang w:val="ru-RU"/>
        </w:rPr>
        <w:t>28</w:t>
      </w:r>
      <w:r w:rsidR="003E3626" w:rsidRPr="003E3626">
        <w:rPr>
          <w:rFonts w:ascii="Times New Roman" w:hAnsi="Times New Roman" w:cs="Times New Roman"/>
          <w:sz w:val="24"/>
          <w:szCs w:val="24"/>
        </w:rPr>
        <w:t>A</w:t>
      </w:r>
      <w:r w:rsidR="003E3626" w:rsidRPr="003E3626">
        <w:rPr>
          <w:rFonts w:ascii="Times New Roman" w:hAnsi="Times New Roman" w:cs="Times New Roman"/>
          <w:sz w:val="24"/>
          <w:szCs w:val="24"/>
          <w:lang w:val="ru-RU"/>
        </w:rPr>
        <w:t>2</w:t>
      </w:r>
      <w:r w:rsidR="003E3626" w:rsidRPr="003E3626">
        <w:rPr>
          <w:rFonts w:ascii="Times New Roman" w:hAnsi="Times New Roman" w:cs="Times New Roman"/>
          <w:sz w:val="24"/>
          <w:szCs w:val="24"/>
        </w:rPr>
        <w:t>D</w:t>
      </w:r>
      <w:r w:rsidR="003E3626" w:rsidRPr="003E3626">
        <w:rPr>
          <w:rFonts w:ascii="Times New Roman" w:hAnsi="Times New Roman" w:cs="Times New Roman"/>
          <w:sz w:val="24"/>
          <w:szCs w:val="24"/>
          <w:lang w:val="ru-RU"/>
        </w:rPr>
        <w:t>28</w:t>
      </w:r>
      <w:r w:rsidR="003E3626" w:rsidRPr="003E3626">
        <w:rPr>
          <w:rFonts w:ascii="Times New Roman" w:hAnsi="Times New Roman" w:cs="Times New Roman"/>
          <w:sz w:val="24"/>
          <w:szCs w:val="24"/>
        </w:rPr>
        <w:t>E</w:t>
      </w:r>
      <w:r w:rsidR="003E3626" w:rsidRPr="003E3626">
        <w:rPr>
          <w:rFonts w:ascii="Times New Roman" w:hAnsi="Times New Roman" w:cs="Times New Roman"/>
          <w:sz w:val="24"/>
          <w:szCs w:val="24"/>
          <w:lang w:val="ru-RU"/>
        </w:rPr>
        <w:t>194</w:t>
      </w:r>
      <w:r w:rsidR="003E3626" w:rsidRPr="003E3626">
        <w:rPr>
          <w:rFonts w:ascii="Times New Roman" w:hAnsi="Times New Roman" w:cs="Times New Roman"/>
          <w:sz w:val="24"/>
          <w:szCs w:val="24"/>
        </w:rPr>
        <w:t>A</w:t>
      </w:r>
      <w:r w:rsidR="003E3626" w:rsidRPr="003E3626">
        <w:rPr>
          <w:rFonts w:ascii="Times New Roman" w:hAnsi="Times New Roman" w:cs="Times New Roman"/>
          <w:sz w:val="24"/>
          <w:szCs w:val="24"/>
          <w:lang w:val="ru-RU"/>
        </w:rPr>
        <w:t>286</w:t>
      </w:r>
      <w:r w:rsidR="003E3626" w:rsidRPr="003E3626">
        <w:rPr>
          <w:rFonts w:ascii="Times New Roman" w:hAnsi="Times New Roman" w:cs="Times New Roman"/>
          <w:sz w:val="24"/>
          <w:szCs w:val="24"/>
        </w:rPr>
        <w:t>FA</w:t>
      </w:r>
      <w:r w:rsidR="003E3626" w:rsidRPr="003E3626">
        <w:rPr>
          <w:rFonts w:ascii="Times New Roman" w:hAnsi="Times New Roman" w:cs="Times New Roman"/>
          <w:sz w:val="24"/>
          <w:szCs w:val="24"/>
          <w:lang w:val="ru-RU"/>
        </w:rPr>
        <w:t>5</w:t>
      </w:r>
      <w:r w:rsidR="003E3626" w:rsidRPr="003E3626">
        <w:rPr>
          <w:rFonts w:ascii="Times New Roman" w:hAnsi="Times New Roman" w:cs="Times New Roman"/>
          <w:sz w:val="24"/>
          <w:szCs w:val="24"/>
        </w:rPr>
        <w:t>A</w:t>
      </w:r>
      <w:r w:rsidR="003E3626" w:rsidRPr="003E3626">
        <w:rPr>
          <w:rFonts w:ascii="Times New Roman" w:hAnsi="Times New Roman" w:cs="Times New Roman"/>
          <w:sz w:val="24"/>
          <w:szCs w:val="24"/>
          <w:lang w:val="ru-RU"/>
        </w:rPr>
        <w:t>8</w:t>
      </w:r>
      <w:r w:rsidR="003E3626" w:rsidRPr="003E3626">
        <w:rPr>
          <w:rFonts w:ascii="Times New Roman" w:hAnsi="Times New Roman" w:cs="Times New Roman"/>
          <w:sz w:val="24"/>
          <w:szCs w:val="24"/>
        </w:rPr>
        <w:t>EB</w:t>
      </w:r>
      <w:r w:rsidR="003E3626" w:rsidRPr="003E3626">
        <w:rPr>
          <w:rFonts w:ascii="Times New Roman" w:hAnsi="Times New Roman" w:cs="Times New Roman"/>
          <w:sz w:val="24"/>
          <w:szCs w:val="24"/>
          <w:lang w:val="ru-RU"/>
        </w:rPr>
        <w:t>9</w:t>
      </w:r>
      <w:r w:rsidR="003E3626" w:rsidRPr="003E3626">
        <w:rPr>
          <w:rFonts w:ascii="Times New Roman" w:hAnsi="Times New Roman" w:cs="Times New Roman"/>
          <w:sz w:val="24"/>
          <w:szCs w:val="24"/>
        </w:rPr>
        <w:t>A</w:t>
      </w:r>
      <w:r w:rsidR="003E3626" w:rsidRPr="003E3626">
        <w:rPr>
          <w:rFonts w:ascii="Times New Roman" w:hAnsi="Times New Roman" w:cs="Times New Roman"/>
          <w:sz w:val="24"/>
          <w:szCs w:val="24"/>
          <w:lang w:val="ru-RU"/>
        </w:rPr>
        <w:t>78</w:t>
      </w:r>
    </w:p>
    <w:bookmarkEnd w:id="7"/>
    <w:p w:rsidR="009A27FB" w:rsidRPr="00096CF1" w:rsidRDefault="009A27FB" w:rsidP="004D3585">
      <w:pPr>
        <w:spacing w:after="0" w:line="240" w:lineRule="auto"/>
        <w:rPr>
          <w:rFonts w:ascii="Times New Roman" w:hAnsi="Times New Roman" w:cs="Times New Roman"/>
          <w:sz w:val="24"/>
          <w:szCs w:val="24"/>
          <w:lang w:val="ru-RU"/>
        </w:rPr>
      </w:pPr>
    </w:p>
    <w:sectPr w:rsidR="009A27FB" w:rsidRPr="00096CF1" w:rsidSect="004D3585">
      <w:pgSz w:w="16383" w:h="11906" w:orient="landscape"/>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F3037"/>
    <w:multiLevelType w:val="multilevel"/>
    <w:tmpl w:val="C37A9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C77B5B"/>
    <w:multiLevelType w:val="multilevel"/>
    <w:tmpl w:val="FC12D2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DC0C8F"/>
    <w:multiLevelType w:val="multilevel"/>
    <w:tmpl w:val="14B232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304E05"/>
    <w:multiLevelType w:val="multilevel"/>
    <w:tmpl w:val="C3DC56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DF5D21"/>
    <w:multiLevelType w:val="multilevel"/>
    <w:tmpl w:val="120CA1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BD62E7"/>
    <w:multiLevelType w:val="multilevel"/>
    <w:tmpl w:val="FC32AE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2C3B75"/>
    <w:multiLevelType w:val="multilevel"/>
    <w:tmpl w:val="642C8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A32F17"/>
    <w:multiLevelType w:val="multilevel"/>
    <w:tmpl w:val="7F6AA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2253A9"/>
    <w:multiLevelType w:val="multilevel"/>
    <w:tmpl w:val="6C4645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323851"/>
    <w:multiLevelType w:val="multilevel"/>
    <w:tmpl w:val="6B449A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B30129F"/>
    <w:multiLevelType w:val="multilevel"/>
    <w:tmpl w:val="1814FA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FA2607E"/>
    <w:multiLevelType w:val="multilevel"/>
    <w:tmpl w:val="31087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8"/>
  </w:num>
  <w:num w:numId="4">
    <w:abstractNumId w:val="6"/>
  </w:num>
  <w:num w:numId="5">
    <w:abstractNumId w:val="7"/>
  </w:num>
  <w:num w:numId="6">
    <w:abstractNumId w:val="0"/>
  </w:num>
  <w:num w:numId="7">
    <w:abstractNumId w:val="11"/>
  </w:num>
  <w:num w:numId="8">
    <w:abstractNumId w:val="5"/>
  </w:num>
  <w:num w:numId="9">
    <w:abstractNumId w:val="10"/>
  </w:num>
  <w:num w:numId="10">
    <w:abstractNumId w:val="4"/>
  </w:num>
  <w:num w:numId="11">
    <w:abstractNumId w:val="9"/>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465D4"/>
    <w:rsid w:val="00022018"/>
    <w:rsid w:val="00096CF1"/>
    <w:rsid w:val="000F4472"/>
    <w:rsid w:val="00371E2B"/>
    <w:rsid w:val="0038712B"/>
    <w:rsid w:val="003A5960"/>
    <w:rsid w:val="003E3626"/>
    <w:rsid w:val="004752CE"/>
    <w:rsid w:val="004D3585"/>
    <w:rsid w:val="0058429F"/>
    <w:rsid w:val="005B55CC"/>
    <w:rsid w:val="0063592A"/>
    <w:rsid w:val="0067479A"/>
    <w:rsid w:val="00684157"/>
    <w:rsid w:val="006A686A"/>
    <w:rsid w:val="0071440D"/>
    <w:rsid w:val="007464B9"/>
    <w:rsid w:val="007547EE"/>
    <w:rsid w:val="007C0844"/>
    <w:rsid w:val="007D2856"/>
    <w:rsid w:val="008A59D3"/>
    <w:rsid w:val="008C5656"/>
    <w:rsid w:val="0099527E"/>
    <w:rsid w:val="009A27FB"/>
    <w:rsid w:val="00A3790B"/>
    <w:rsid w:val="00A93D49"/>
    <w:rsid w:val="00AB0277"/>
    <w:rsid w:val="00AB35D9"/>
    <w:rsid w:val="00AF3CCB"/>
    <w:rsid w:val="00B20984"/>
    <w:rsid w:val="00B53B50"/>
    <w:rsid w:val="00BE4411"/>
    <w:rsid w:val="00C318EB"/>
    <w:rsid w:val="00D465D4"/>
    <w:rsid w:val="00D97BC4"/>
    <w:rsid w:val="00E36D60"/>
    <w:rsid w:val="00ED5896"/>
    <w:rsid w:val="00F06D31"/>
    <w:rsid w:val="00F34A8F"/>
    <w:rsid w:val="00F540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465D4"/>
    <w:rPr>
      <w:color w:val="0000FF" w:themeColor="hyperlink"/>
      <w:u w:val="single"/>
    </w:rPr>
  </w:style>
  <w:style w:type="table" w:styleId="ac">
    <w:name w:val="Table Grid"/>
    <w:basedOn w:val="a1"/>
    <w:uiPriority w:val="59"/>
    <w:rsid w:val="00D465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fontstyle01">
    <w:name w:val="fontstyle01"/>
    <w:basedOn w:val="a0"/>
    <w:rsid w:val="00F34A8F"/>
    <w:rPr>
      <w:rFonts w:ascii="TimesNewRoman" w:hAnsi="TimesNewRoman" w:hint="default"/>
      <w:b w:val="0"/>
      <w:bCs w:val="0"/>
      <w:i w:val="0"/>
      <w:iCs w:val="0"/>
      <w:color w:val="000000"/>
      <w:sz w:val="20"/>
      <w:szCs w:val="20"/>
    </w:rPr>
  </w:style>
</w:styles>
</file>

<file path=word/webSettings.xml><?xml version="1.0" encoding="utf-8"?>
<w:webSettings xmlns:r="http://schemas.openxmlformats.org/officeDocument/2006/relationships" xmlns:w="http://schemas.openxmlformats.org/wordprocessingml/2006/main">
  <w:divs>
    <w:div w:id="837843844">
      <w:bodyDiv w:val="1"/>
      <w:marLeft w:val="0"/>
      <w:marRight w:val="0"/>
      <w:marTop w:val="0"/>
      <w:marBottom w:val="0"/>
      <w:divBdr>
        <w:top w:val="none" w:sz="0" w:space="0" w:color="auto"/>
        <w:left w:val="none" w:sz="0" w:space="0" w:color="auto"/>
        <w:bottom w:val="none" w:sz="0" w:space="0" w:color="auto"/>
        <w:right w:val="none" w:sz="0" w:space="0" w:color="auto"/>
      </w:divBdr>
    </w:div>
    <w:div w:id="19576391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70e4" TargetMode="External"/><Relationship Id="rId13" Type="http://schemas.openxmlformats.org/officeDocument/2006/relationships/hyperlink" Target="https://m.edsoo.ru/7f4170e4" TargetMode="External"/><Relationship Id="rId3" Type="http://schemas.openxmlformats.org/officeDocument/2006/relationships/settings" Target="settings.xml"/><Relationship Id="rId7" Type="http://schemas.openxmlformats.org/officeDocument/2006/relationships/hyperlink" Target="https://m.edsoo.ru/7f4170e4" TargetMode="External"/><Relationship Id="rId12" Type="http://schemas.openxmlformats.org/officeDocument/2006/relationships/hyperlink" Target="https://m.edsoo.ru/7f4170e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70e4" TargetMode="External"/><Relationship Id="rId11" Type="http://schemas.openxmlformats.org/officeDocument/2006/relationships/hyperlink" Target="https://m.edsoo.ru/7f4170e4" TargetMode="External"/><Relationship Id="rId5" Type="http://schemas.openxmlformats.org/officeDocument/2006/relationships/hyperlink" Target="https://m.edsoo.ru/7f4170e4" TargetMode="External"/><Relationship Id="rId15" Type="http://schemas.openxmlformats.org/officeDocument/2006/relationships/fontTable" Target="fontTable.xml"/><Relationship Id="rId10" Type="http://schemas.openxmlformats.org/officeDocument/2006/relationships/hyperlink" Target="https://m.edsoo.ru/7f4170e4" TargetMode="External"/><Relationship Id="rId4" Type="http://schemas.openxmlformats.org/officeDocument/2006/relationships/webSettings" Target="webSettings.xml"/><Relationship Id="rId9" Type="http://schemas.openxmlformats.org/officeDocument/2006/relationships/hyperlink" Target="https://m.edsoo.ru/7f4170e4" TargetMode="External"/><Relationship Id="rId14" Type="http://schemas.openxmlformats.org/officeDocument/2006/relationships/hyperlink" Target="https://oge.fipi.ru/bank/index.php?crproj=AE63AB28A2D28E194A286FA5A8EB9A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13</Pages>
  <Words>4345</Words>
  <Characters>24767</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19</cp:revision>
  <cp:lastPrinted>2024-08-30T18:21:00Z</cp:lastPrinted>
  <dcterms:created xsi:type="dcterms:W3CDTF">2023-09-06T17:49:00Z</dcterms:created>
  <dcterms:modified xsi:type="dcterms:W3CDTF">2024-08-30T19:36:00Z</dcterms:modified>
</cp:coreProperties>
</file>